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13644401"/>
        <w:docPartObj>
          <w:docPartGallery w:val="Cover Pages"/>
          <w:docPartUnique/>
        </w:docPartObj>
      </w:sdtPr>
      <w:sdtEndPr>
        <w:rPr>
          <w:rStyle w:val="a4"/>
          <w:b/>
          <w:bCs/>
          <w:color w:val="17365D" w:themeColor="text2" w:themeShade="BF"/>
          <w:spacing w:val="5"/>
          <w:kern w:val="28"/>
          <w:sz w:val="36"/>
          <w:szCs w:val="36"/>
        </w:rPr>
      </w:sdtEndPr>
      <w:sdtContent>
        <w:p w14:paraId="4121142A" w14:textId="77777777" w:rsidR="00C367A0" w:rsidRDefault="00C367A0" w:rsidP="00C367A0">
          <w:pPr>
            <w:jc w:val="right"/>
          </w:pPr>
        </w:p>
        <w:p w14:paraId="2D0F59BD" w14:textId="77777777" w:rsidR="00C367A0" w:rsidRPr="00C367A0" w:rsidRDefault="00C367A0" w:rsidP="00C367A0">
          <w:pPr>
            <w:jc w:val="right"/>
            <w:rPr>
              <w:rFonts w:ascii="Times New Roman" w:hAnsi="Times New Roman" w:cs="Times New Roman"/>
              <w:sz w:val="24"/>
              <w:szCs w:val="24"/>
            </w:rPr>
          </w:pPr>
          <w:r w:rsidRPr="00C367A0">
            <w:rPr>
              <w:rFonts w:ascii="Times New Roman" w:hAnsi="Times New Roman" w:cs="Times New Roman"/>
              <w:sz w:val="24"/>
              <w:szCs w:val="24"/>
            </w:rPr>
            <w:t>Утвърждавам!</w:t>
          </w:r>
        </w:p>
        <w:p w14:paraId="40F27044" w14:textId="77777777" w:rsidR="00C367A0" w:rsidRPr="00C367A0" w:rsidRDefault="00C367A0" w:rsidP="00C367A0">
          <w:pPr>
            <w:jc w:val="right"/>
            <w:rPr>
              <w:rFonts w:ascii="Times New Roman" w:hAnsi="Times New Roman" w:cs="Times New Roman"/>
              <w:sz w:val="24"/>
              <w:szCs w:val="24"/>
            </w:rPr>
          </w:pPr>
        </w:p>
        <w:p w14:paraId="2FC9BAEB" w14:textId="77777777" w:rsidR="00C367A0" w:rsidRPr="00C367A0" w:rsidRDefault="00C367A0" w:rsidP="00C367A0">
          <w:pPr>
            <w:jc w:val="right"/>
            <w:rPr>
              <w:rFonts w:ascii="Times New Roman" w:hAnsi="Times New Roman" w:cs="Times New Roman"/>
              <w:sz w:val="24"/>
              <w:szCs w:val="24"/>
            </w:rPr>
          </w:pPr>
          <w:r w:rsidRPr="00C367A0">
            <w:rPr>
              <w:rFonts w:ascii="Times New Roman" w:hAnsi="Times New Roman" w:cs="Times New Roman"/>
              <w:sz w:val="24"/>
              <w:szCs w:val="24"/>
            </w:rPr>
            <w:t>Директор: …………………….</w:t>
          </w:r>
        </w:p>
        <w:p w14:paraId="69149785" w14:textId="77777777" w:rsidR="00C367A0" w:rsidRPr="00C367A0" w:rsidRDefault="00C367A0" w:rsidP="00C367A0">
          <w:pPr>
            <w:ind w:left="4956" w:firstLine="707"/>
            <w:jc w:val="right"/>
            <w:rPr>
              <w:rFonts w:ascii="Times New Roman" w:hAnsi="Times New Roman" w:cs="Times New Roman"/>
              <w:sz w:val="24"/>
              <w:szCs w:val="24"/>
            </w:rPr>
          </w:pPr>
          <w:r w:rsidRPr="00C367A0">
            <w:rPr>
              <w:rFonts w:ascii="Times New Roman" w:hAnsi="Times New Roman" w:cs="Times New Roman"/>
              <w:sz w:val="24"/>
              <w:szCs w:val="24"/>
            </w:rPr>
            <w:t>/Росица Тумбева/</w:t>
          </w:r>
        </w:p>
        <w:p w14:paraId="5605B476" w14:textId="77777777" w:rsidR="001A1435" w:rsidRDefault="001A1435" w:rsidP="0004016A">
          <w:pPr>
            <w:jc w:val="center"/>
          </w:pPr>
        </w:p>
        <w:p w14:paraId="33E90954" w14:textId="77777777" w:rsidR="001A1435" w:rsidRDefault="001A1435" w:rsidP="0004016A">
          <w:pPr>
            <w:jc w:val="center"/>
          </w:pPr>
        </w:p>
        <w:p w14:paraId="0E17BC07" w14:textId="77777777" w:rsidR="001A1435" w:rsidRDefault="001A1435" w:rsidP="0004016A">
          <w:pPr>
            <w:jc w:val="center"/>
          </w:pPr>
        </w:p>
        <w:p w14:paraId="3F950A39" w14:textId="77777777" w:rsidR="001A1435" w:rsidRDefault="001A1435" w:rsidP="0004016A">
          <w:pPr>
            <w:jc w:val="center"/>
          </w:pPr>
        </w:p>
        <w:p w14:paraId="53B5F097" w14:textId="77777777" w:rsidR="001A1435" w:rsidRDefault="001A1435" w:rsidP="0004016A">
          <w:pPr>
            <w:jc w:val="center"/>
          </w:pPr>
        </w:p>
        <w:p w14:paraId="05DBC06D" w14:textId="77777777" w:rsidR="001A1435" w:rsidRDefault="001A1435" w:rsidP="0004016A">
          <w:pPr>
            <w:jc w:val="center"/>
          </w:pPr>
        </w:p>
        <w:p w14:paraId="5A71DAD5" w14:textId="77777777" w:rsidR="001A1435" w:rsidRDefault="001A1435" w:rsidP="0004016A">
          <w:pPr>
            <w:jc w:val="center"/>
          </w:pPr>
        </w:p>
        <w:p w14:paraId="5CE4F0EC" w14:textId="77777777" w:rsidR="001A1435" w:rsidRDefault="001A1435" w:rsidP="0004016A">
          <w:pPr>
            <w:jc w:val="center"/>
          </w:pPr>
        </w:p>
        <w:p w14:paraId="55FB7BE1" w14:textId="77777777" w:rsidR="00EF57F1" w:rsidRPr="001A1435" w:rsidRDefault="0004016A" w:rsidP="0004016A">
          <w:pPr>
            <w:jc w:val="center"/>
            <w:rPr>
              <w:rFonts w:ascii="Times New Roman" w:hAnsi="Times New Roman" w:cs="Times New Roman"/>
              <w:b/>
              <w:sz w:val="32"/>
              <w:szCs w:val="32"/>
            </w:rPr>
          </w:pPr>
          <w:r w:rsidRPr="001A1435">
            <w:rPr>
              <w:rFonts w:ascii="Times New Roman" w:hAnsi="Times New Roman" w:cs="Times New Roman"/>
              <w:b/>
              <w:sz w:val="32"/>
              <w:szCs w:val="32"/>
            </w:rPr>
            <w:t>ЕТИЧЕН КОДЕКС</w:t>
          </w:r>
        </w:p>
        <w:p w14:paraId="2BCC4107" w14:textId="77777777" w:rsidR="0004016A" w:rsidRPr="0004016A" w:rsidRDefault="0004016A" w:rsidP="0004016A">
          <w:pPr>
            <w:jc w:val="center"/>
            <w:rPr>
              <w:rFonts w:ascii="Times New Roman" w:hAnsi="Times New Roman" w:cs="Times New Roman"/>
              <w:sz w:val="28"/>
            </w:rPr>
          </w:pPr>
          <w:r w:rsidRPr="0004016A">
            <w:rPr>
              <w:rFonts w:ascii="Times New Roman" w:hAnsi="Times New Roman" w:cs="Times New Roman"/>
              <w:sz w:val="28"/>
            </w:rPr>
            <w:t>НА СРЕДНО УЧИЛИЩЕ „БРАТЯ ПЕТЪР И ИВАН КАНАЗИРЕВИ“</w:t>
          </w:r>
        </w:p>
        <w:p w14:paraId="55E77EA9" w14:textId="77777777" w:rsidR="0004016A" w:rsidRPr="0004016A" w:rsidRDefault="0004016A" w:rsidP="0004016A">
          <w:pPr>
            <w:jc w:val="center"/>
            <w:rPr>
              <w:rFonts w:ascii="Times New Roman" w:hAnsi="Times New Roman" w:cs="Times New Roman"/>
              <w:sz w:val="32"/>
            </w:rPr>
          </w:pPr>
          <w:r w:rsidRPr="0004016A">
            <w:rPr>
              <w:rFonts w:ascii="Times New Roman" w:hAnsi="Times New Roman" w:cs="Times New Roman"/>
              <w:sz w:val="28"/>
            </w:rPr>
            <w:t>ГР. РАЗЛОГ</w:t>
          </w:r>
        </w:p>
        <w:p w14:paraId="2CF3006C" w14:textId="77777777" w:rsidR="00EF57F1" w:rsidRDefault="00EF57F1"/>
        <w:p w14:paraId="0163FFB6" w14:textId="77777777" w:rsidR="00C367A0" w:rsidRDefault="00C367A0"/>
        <w:p w14:paraId="74559FBD" w14:textId="77777777" w:rsidR="00C367A0" w:rsidRDefault="00C367A0"/>
        <w:p w14:paraId="13DDFF77" w14:textId="77777777" w:rsidR="00C367A0" w:rsidRDefault="00C367A0"/>
        <w:p w14:paraId="469E232A" w14:textId="77777777" w:rsidR="00C367A0" w:rsidRDefault="00C367A0"/>
        <w:p w14:paraId="3BB7DF2B" w14:textId="77777777" w:rsidR="00C367A0" w:rsidRDefault="00C367A0"/>
        <w:p w14:paraId="17F95774" w14:textId="77777777" w:rsidR="00C367A0" w:rsidRDefault="00C367A0"/>
        <w:p w14:paraId="539CC705" w14:textId="0C21B00E" w:rsidR="00C367A0" w:rsidRPr="00C367A0" w:rsidRDefault="00C367A0" w:rsidP="00C367A0">
          <w:pPr>
            <w:jc w:val="both"/>
            <w:rPr>
              <w:rFonts w:ascii="Times New Roman" w:hAnsi="Times New Roman" w:cs="Times New Roman"/>
              <w:sz w:val="24"/>
              <w:szCs w:val="24"/>
            </w:rPr>
          </w:pPr>
          <w:r w:rsidRPr="00821163">
            <w:rPr>
              <w:rFonts w:ascii="Times New Roman" w:hAnsi="Times New Roman" w:cs="Times New Roman"/>
              <w:sz w:val="24"/>
              <w:szCs w:val="24"/>
            </w:rPr>
            <w:t xml:space="preserve">Промените в Етичния кодекс са приети на заседание на </w:t>
          </w:r>
          <w:r w:rsidRPr="00A72BBD">
            <w:rPr>
              <w:rFonts w:ascii="Times New Roman" w:hAnsi="Times New Roman" w:cs="Times New Roman"/>
              <w:sz w:val="24"/>
              <w:szCs w:val="24"/>
            </w:rPr>
            <w:t>Педагогическия съвет с протокол №</w:t>
          </w:r>
          <w:r w:rsidR="00464338">
            <w:rPr>
              <w:rFonts w:ascii="Times New Roman" w:hAnsi="Times New Roman" w:cs="Times New Roman"/>
              <w:sz w:val="24"/>
              <w:szCs w:val="24"/>
            </w:rPr>
            <w:t xml:space="preserve"> </w:t>
          </w:r>
          <w:r w:rsidRPr="00A72BBD">
            <w:rPr>
              <w:rFonts w:ascii="Times New Roman" w:hAnsi="Times New Roman" w:cs="Times New Roman"/>
              <w:sz w:val="24"/>
              <w:szCs w:val="24"/>
            </w:rPr>
            <w:t xml:space="preserve"> /</w:t>
          </w:r>
          <w:r w:rsidRPr="00FB1CBA">
            <w:rPr>
              <w:rFonts w:ascii="Times New Roman" w:hAnsi="Times New Roman" w:cs="Times New Roman"/>
              <w:sz w:val="24"/>
              <w:szCs w:val="24"/>
              <w:lang w:val="ru-RU"/>
            </w:rPr>
            <w:t>0</w:t>
          </w:r>
          <w:r w:rsidR="00464338">
            <w:rPr>
              <w:rFonts w:ascii="Times New Roman" w:hAnsi="Times New Roman" w:cs="Times New Roman"/>
              <w:sz w:val="24"/>
              <w:szCs w:val="24"/>
            </w:rPr>
            <w:t>1</w:t>
          </w:r>
          <w:r w:rsidRPr="00A72BBD">
            <w:rPr>
              <w:rFonts w:ascii="Times New Roman" w:hAnsi="Times New Roman" w:cs="Times New Roman"/>
              <w:sz w:val="24"/>
              <w:szCs w:val="24"/>
            </w:rPr>
            <w:t>.09.20</w:t>
          </w:r>
          <w:r w:rsidRPr="00FB1CBA">
            <w:rPr>
              <w:rFonts w:ascii="Times New Roman" w:hAnsi="Times New Roman" w:cs="Times New Roman"/>
              <w:sz w:val="24"/>
              <w:szCs w:val="24"/>
              <w:lang w:val="ru-RU"/>
            </w:rPr>
            <w:t>2</w:t>
          </w:r>
          <w:r w:rsidR="00464338">
            <w:rPr>
              <w:rFonts w:ascii="Times New Roman" w:hAnsi="Times New Roman" w:cs="Times New Roman"/>
              <w:sz w:val="24"/>
              <w:szCs w:val="24"/>
            </w:rPr>
            <w:t>5</w:t>
          </w:r>
          <w:r w:rsidRPr="00A72BBD">
            <w:rPr>
              <w:rFonts w:ascii="Times New Roman" w:hAnsi="Times New Roman" w:cs="Times New Roman"/>
              <w:sz w:val="24"/>
              <w:szCs w:val="24"/>
            </w:rPr>
            <w:t>г.</w:t>
          </w:r>
          <w:r w:rsidRPr="00FB1CBA">
            <w:rPr>
              <w:rFonts w:ascii="Times New Roman" w:hAnsi="Times New Roman" w:cs="Times New Roman"/>
              <w:sz w:val="24"/>
              <w:szCs w:val="24"/>
              <w:lang w:val="ru-RU"/>
            </w:rPr>
            <w:t>,</w:t>
          </w:r>
          <w:r w:rsidR="00821163" w:rsidRPr="00A72BBD">
            <w:rPr>
              <w:rFonts w:ascii="Times New Roman" w:hAnsi="Times New Roman" w:cs="Times New Roman"/>
              <w:sz w:val="24"/>
              <w:szCs w:val="24"/>
            </w:rPr>
            <w:t xml:space="preserve"> </w:t>
          </w:r>
          <w:r w:rsidRPr="00A72BBD">
            <w:rPr>
              <w:rFonts w:ascii="Times New Roman" w:hAnsi="Times New Roman" w:cs="Times New Roman"/>
              <w:noProof/>
              <w:sz w:val="24"/>
              <w:szCs w:val="24"/>
            </w:rPr>
            <w:t>съгласувани</w:t>
          </w:r>
          <w:r w:rsidR="00003346" w:rsidRPr="00A72BBD">
            <w:rPr>
              <w:rFonts w:ascii="Times New Roman" w:hAnsi="Times New Roman" w:cs="Times New Roman"/>
              <w:noProof/>
              <w:sz w:val="24"/>
              <w:szCs w:val="24"/>
            </w:rPr>
            <w:t xml:space="preserve"> с О</w:t>
          </w:r>
          <w:r w:rsidRPr="00A72BBD">
            <w:rPr>
              <w:rFonts w:ascii="Times New Roman" w:hAnsi="Times New Roman" w:cs="Times New Roman"/>
              <w:noProof/>
              <w:sz w:val="24"/>
              <w:szCs w:val="24"/>
            </w:rPr>
            <w:t>бществения съвет към училището</w:t>
          </w:r>
          <w:r w:rsidR="00165BB5" w:rsidRPr="00A72BBD">
            <w:rPr>
              <w:rFonts w:ascii="Times New Roman" w:hAnsi="Times New Roman" w:cs="Times New Roman"/>
              <w:sz w:val="24"/>
              <w:szCs w:val="24"/>
            </w:rPr>
            <w:t>-протокол</w:t>
          </w:r>
          <w:r w:rsidR="001003EC">
            <w:rPr>
              <w:rFonts w:ascii="Times New Roman" w:hAnsi="Times New Roman" w:cs="Times New Roman"/>
              <w:sz w:val="24"/>
              <w:szCs w:val="24"/>
              <w:lang w:val="en-GB"/>
            </w:rPr>
            <w:t xml:space="preserve"> </w:t>
          </w:r>
          <w:r w:rsidR="00165BB5" w:rsidRPr="00A72BBD">
            <w:rPr>
              <w:rFonts w:ascii="Times New Roman" w:hAnsi="Times New Roman" w:cs="Times New Roman"/>
              <w:sz w:val="24"/>
              <w:szCs w:val="24"/>
            </w:rPr>
            <w:t>№</w:t>
          </w:r>
          <w:r w:rsidR="001003EC">
            <w:rPr>
              <w:rFonts w:ascii="Times New Roman" w:hAnsi="Times New Roman" w:cs="Times New Roman"/>
              <w:sz w:val="24"/>
              <w:szCs w:val="24"/>
            </w:rPr>
            <w:t>….</w:t>
          </w:r>
          <w:r w:rsidR="001003EC">
            <w:rPr>
              <w:rFonts w:ascii="Times New Roman" w:hAnsi="Times New Roman" w:cs="Times New Roman"/>
              <w:sz w:val="24"/>
              <w:szCs w:val="24"/>
              <w:lang w:val="en-GB"/>
            </w:rPr>
            <w:t xml:space="preserve"> </w:t>
          </w:r>
          <w:r w:rsidRPr="00A72BBD">
            <w:rPr>
              <w:rFonts w:ascii="Times New Roman" w:hAnsi="Times New Roman" w:cs="Times New Roman"/>
              <w:sz w:val="24"/>
              <w:szCs w:val="24"/>
            </w:rPr>
            <w:t>/</w:t>
          </w:r>
          <w:r w:rsidR="001003EC">
            <w:rPr>
              <w:rFonts w:ascii="Times New Roman" w:hAnsi="Times New Roman" w:cs="Times New Roman"/>
              <w:sz w:val="24"/>
              <w:szCs w:val="24"/>
              <w:lang w:val="ru-RU"/>
            </w:rPr>
            <w:t>…</w:t>
          </w:r>
          <w:r w:rsidRPr="00A72BBD">
            <w:rPr>
              <w:rFonts w:ascii="Times New Roman" w:hAnsi="Times New Roman" w:cs="Times New Roman"/>
              <w:sz w:val="24"/>
              <w:szCs w:val="24"/>
            </w:rPr>
            <w:t>.09.20</w:t>
          </w:r>
          <w:r w:rsidRPr="00FB1CBA">
            <w:rPr>
              <w:rFonts w:ascii="Times New Roman" w:hAnsi="Times New Roman" w:cs="Times New Roman"/>
              <w:sz w:val="24"/>
              <w:szCs w:val="24"/>
              <w:lang w:val="ru-RU"/>
            </w:rPr>
            <w:t>2</w:t>
          </w:r>
          <w:r w:rsidR="00464338">
            <w:rPr>
              <w:rFonts w:ascii="Times New Roman" w:hAnsi="Times New Roman" w:cs="Times New Roman"/>
              <w:sz w:val="24"/>
              <w:szCs w:val="24"/>
            </w:rPr>
            <w:t>5</w:t>
          </w:r>
          <w:r w:rsidRPr="00A72BBD">
            <w:rPr>
              <w:rFonts w:ascii="Times New Roman" w:hAnsi="Times New Roman" w:cs="Times New Roman"/>
              <w:sz w:val="24"/>
              <w:szCs w:val="24"/>
            </w:rPr>
            <w:t>г.</w:t>
          </w:r>
          <w:r w:rsidRPr="00FB1CBA">
            <w:rPr>
              <w:rFonts w:ascii="Times New Roman" w:hAnsi="Times New Roman" w:cs="Times New Roman"/>
              <w:sz w:val="24"/>
              <w:szCs w:val="24"/>
              <w:lang w:val="ru-RU"/>
            </w:rPr>
            <w:t xml:space="preserve">, </w:t>
          </w:r>
          <w:r w:rsidR="00003346" w:rsidRPr="00A72BBD">
            <w:rPr>
              <w:rFonts w:ascii="Times New Roman" w:hAnsi="Times New Roman" w:cs="Times New Roman"/>
              <w:sz w:val="24"/>
              <w:szCs w:val="24"/>
            </w:rPr>
            <w:t>и е утвърден със З</w:t>
          </w:r>
          <w:r w:rsidRPr="00A72BBD">
            <w:rPr>
              <w:rFonts w:ascii="Times New Roman" w:hAnsi="Times New Roman" w:cs="Times New Roman"/>
              <w:sz w:val="24"/>
              <w:szCs w:val="24"/>
            </w:rPr>
            <w:t xml:space="preserve">аповед на директора № </w:t>
          </w:r>
          <w:r w:rsidR="00FE6F2F" w:rsidRPr="00A72BBD">
            <w:rPr>
              <w:rFonts w:ascii="Times New Roman" w:hAnsi="Times New Roman" w:cs="Times New Roman"/>
              <w:sz w:val="24"/>
              <w:szCs w:val="24"/>
            </w:rPr>
            <w:t>РД-</w:t>
          </w:r>
          <w:r w:rsidR="001003EC">
            <w:rPr>
              <w:rFonts w:ascii="Times New Roman" w:hAnsi="Times New Roman" w:cs="Times New Roman"/>
              <w:sz w:val="24"/>
              <w:szCs w:val="24"/>
            </w:rPr>
            <w:t>08</w:t>
          </w:r>
          <w:r w:rsidR="00464338">
            <w:rPr>
              <w:rFonts w:ascii="Times New Roman" w:hAnsi="Times New Roman" w:cs="Times New Roman"/>
              <w:sz w:val="24"/>
              <w:szCs w:val="24"/>
            </w:rPr>
            <w:t>-</w:t>
          </w:r>
          <w:r w:rsidR="000C72E0">
            <w:rPr>
              <w:rFonts w:ascii="Times New Roman" w:hAnsi="Times New Roman" w:cs="Times New Roman"/>
              <w:sz w:val="24"/>
              <w:szCs w:val="24"/>
            </w:rPr>
            <w:t xml:space="preserve">   </w:t>
          </w:r>
          <w:r w:rsidR="00165BB5" w:rsidRPr="00A72BBD">
            <w:rPr>
              <w:rFonts w:ascii="Times New Roman" w:hAnsi="Times New Roman" w:cs="Times New Roman"/>
              <w:sz w:val="24"/>
              <w:szCs w:val="24"/>
            </w:rPr>
            <w:t>/</w:t>
          </w:r>
          <w:r w:rsidR="001003EC">
            <w:rPr>
              <w:rFonts w:ascii="Times New Roman" w:hAnsi="Times New Roman" w:cs="Times New Roman"/>
              <w:sz w:val="24"/>
              <w:szCs w:val="24"/>
            </w:rPr>
            <w:t>…</w:t>
          </w:r>
          <w:r w:rsidR="00464338">
            <w:rPr>
              <w:rFonts w:ascii="Times New Roman" w:hAnsi="Times New Roman" w:cs="Times New Roman"/>
              <w:sz w:val="24"/>
              <w:szCs w:val="24"/>
            </w:rPr>
            <w:t>.09.2025</w:t>
          </w:r>
          <w:r w:rsidR="00FE6F2F" w:rsidRPr="00A72BBD">
            <w:rPr>
              <w:rFonts w:ascii="Times New Roman" w:hAnsi="Times New Roman" w:cs="Times New Roman"/>
              <w:sz w:val="24"/>
              <w:szCs w:val="24"/>
            </w:rPr>
            <w:t>г.</w:t>
          </w:r>
        </w:p>
        <w:p w14:paraId="408BE867" w14:textId="77777777" w:rsidR="00EF57F1" w:rsidRDefault="001003EC">
          <w:pPr>
            <w:rPr>
              <w:rStyle w:val="a4"/>
              <w:rFonts w:asciiTheme="majorHAnsi" w:eastAsiaTheme="majorEastAsia" w:hAnsiTheme="majorHAnsi" w:cstheme="majorBidi"/>
              <w:bCs w:val="0"/>
              <w:color w:val="17365D" w:themeColor="text2" w:themeShade="BF"/>
              <w:spacing w:val="5"/>
              <w:kern w:val="28"/>
              <w:sz w:val="36"/>
              <w:szCs w:val="36"/>
            </w:rPr>
          </w:pPr>
        </w:p>
      </w:sdtContent>
    </w:sdt>
    <w:sdt>
      <w:sdtPr>
        <w:rPr>
          <w:rFonts w:asciiTheme="minorHAnsi" w:eastAsiaTheme="minorEastAsia" w:hAnsiTheme="minorHAnsi" w:cstheme="minorBidi"/>
          <w:b/>
          <w:bCs/>
          <w:color w:val="auto"/>
          <w:sz w:val="22"/>
          <w:szCs w:val="22"/>
        </w:rPr>
        <w:id w:val="-1417781683"/>
        <w:docPartObj>
          <w:docPartGallery w:val="Table of Contents"/>
          <w:docPartUnique/>
        </w:docPartObj>
      </w:sdtPr>
      <w:sdtEndPr>
        <w:rPr>
          <w:b w:val="0"/>
          <w:bCs w:val="0"/>
          <w:noProof/>
        </w:rPr>
      </w:sdtEndPr>
      <w:sdtContent>
        <w:p w14:paraId="525F8C3C" w14:textId="77777777" w:rsidR="00AB3F98" w:rsidRPr="00031963" w:rsidRDefault="00AB3F98" w:rsidP="00E04167">
          <w:pPr>
            <w:pStyle w:val="a8"/>
            <w:spacing w:line="240" w:lineRule="auto"/>
            <w:rPr>
              <w:rFonts w:ascii="Times New Roman" w:hAnsi="Times New Roman" w:cs="Times New Roman"/>
              <w:b/>
              <w:color w:val="auto"/>
            </w:rPr>
          </w:pPr>
          <w:r w:rsidRPr="00031963">
            <w:rPr>
              <w:rFonts w:ascii="Times New Roman" w:hAnsi="Times New Roman" w:cs="Times New Roman"/>
              <w:b/>
              <w:color w:val="auto"/>
            </w:rPr>
            <w:t>Съдържание:</w:t>
          </w:r>
        </w:p>
        <w:p w14:paraId="3693CB50" w14:textId="77777777" w:rsidR="0083569A" w:rsidRPr="0004016A" w:rsidRDefault="00EF4ED2">
          <w:pPr>
            <w:pStyle w:val="11"/>
            <w:tabs>
              <w:tab w:val="right" w:leader="dot" w:pos="9350"/>
            </w:tabs>
            <w:rPr>
              <w:rFonts w:ascii="Times New Roman" w:hAnsi="Times New Roman" w:cs="Times New Roman"/>
              <w:noProof/>
            </w:rPr>
          </w:pPr>
          <w:r w:rsidRPr="0004016A">
            <w:rPr>
              <w:rFonts w:ascii="Times New Roman" w:hAnsi="Times New Roman" w:cs="Times New Roman"/>
            </w:rPr>
            <w:fldChar w:fldCharType="begin"/>
          </w:r>
          <w:r w:rsidR="00AB3F98" w:rsidRPr="0004016A">
            <w:rPr>
              <w:rFonts w:ascii="Times New Roman" w:hAnsi="Times New Roman" w:cs="Times New Roman"/>
            </w:rPr>
            <w:instrText xml:space="preserve"> TOC \o "1-3" \h \z \u </w:instrText>
          </w:r>
          <w:r w:rsidRPr="0004016A">
            <w:rPr>
              <w:rFonts w:ascii="Times New Roman" w:hAnsi="Times New Roman" w:cs="Times New Roman"/>
            </w:rPr>
            <w:fldChar w:fldCharType="separate"/>
          </w:r>
          <w:hyperlink w:anchor="_Toc81476352" w:history="1">
            <w:r w:rsidR="0083569A" w:rsidRPr="0004016A">
              <w:rPr>
                <w:rStyle w:val="a9"/>
                <w:rFonts w:ascii="Times New Roman" w:eastAsia="Calibri" w:hAnsi="Times New Roman" w:cs="Times New Roman"/>
                <w:noProof/>
                <w:color w:val="auto"/>
              </w:rPr>
              <w:t>ВЪВЕДЕНИЕ</w:t>
            </w:r>
            <w:r w:rsidR="0083569A" w:rsidRPr="0004016A">
              <w:rPr>
                <w:rFonts w:ascii="Times New Roman" w:hAnsi="Times New Roman" w:cs="Times New Roman"/>
                <w:noProof/>
                <w:webHidden/>
              </w:rPr>
              <w:tab/>
            </w:r>
            <w:r w:rsidR="0083569A" w:rsidRPr="0004016A">
              <w:rPr>
                <w:rFonts w:ascii="Times New Roman" w:hAnsi="Times New Roman" w:cs="Times New Roman"/>
                <w:noProof/>
                <w:webHidden/>
              </w:rPr>
              <w:fldChar w:fldCharType="begin"/>
            </w:r>
            <w:r w:rsidR="0083569A" w:rsidRPr="0004016A">
              <w:rPr>
                <w:rFonts w:ascii="Times New Roman" w:hAnsi="Times New Roman" w:cs="Times New Roman"/>
                <w:noProof/>
                <w:webHidden/>
              </w:rPr>
              <w:instrText xml:space="preserve"> PAGEREF _Toc81476352 \h </w:instrText>
            </w:r>
            <w:r w:rsidR="0083569A" w:rsidRPr="0004016A">
              <w:rPr>
                <w:rFonts w:ascii="Times New Roman" w:hAnsi="Times New Roman" w:cs="Times New Roman"/>
                <w:noProof/>
                <w:webHidden/>
              </w:rPr>
            </w:r>
            <w:r w:rsidR="0083569A" w:rsidRPr="0004016A">
              <w:rPr>
                <w:rFonts w:ascii="Times New Roman" w:hAnsi="Times New Roman" w:cs="Times New Roman"/>
                <w:noProof/>
                <w:webHidden/>
              </w:rPr>
              <w:fldChar w:fldCharType="separate"/>
            </w:r>
            <w:r w:rsidR="00FE6F2F">
              <w:rPr>
                <w:rFonts w:ascii="Times New Roman" w:hAnsi="Times New Roman" w:cs="Times New Roman"/>
                <w:noProof/>
                <w:webHidden/>
              </w:rPr>
              <w:t>2</w:t>
            </w:r>
            <w:r w:rsidR="0083569A" w:rsidRPr="0004016A">
              <w:rPr>
                <w:rFonts w:ascii="Times New Roman" w:hAnsi="Times New Roman" w:cs="Times New Roman"/>
                <w:noProof/>
                <w:webHidden/>
              </w:rPr>
              <w:fldChar w:fldCharType="end"/>
            </w:r>
          </w:hyperlink>
        </w:p>
        <w:p w14:paraId="5EEB9D05" w14:textId="77777777" w:rsidR="0083569A" w:rsidRPr="0004016A" w:rsidRDefault="0083569A">
          <w:pPr>
            <w:pStyle w:val="11"/>
            <w:tabs>
              <w:tab w:val="right" w:leader="dot" w:pos="9350"/>
            </w:tabs>
            <w:rPr>
              <w:rFonts w:ascii="Times New Roman" w:hAnsi="Times New Roman" w:cs="Times New Roman"/>
              <w:noProof/>
            </w:rPr>
          </w:pPr>
          <w:hyperlink w:anchor="_Toc81476353" w:history="1">
            <w:r w:rsidRPr="0004016A">
              <w:rPr>
                <w:rStyle w:val="a9"/>
                <w:rFonts w:ascii="Times New Roman" w:hAnsi="Times New Roman" w:cs="Times New Roman"/>
                <w:noProof/>
                <w:color w:val="auto"/>
              </w:rPr>
              <w:t>НОРМАТИВНА ОСНОВА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_Toc81476353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2</w:t>
            </w:r>
            <w:r w:rsidRPr="0004016A">
              <w:rPr>
                <w:rFonts w:ascii="Times New Roman" w:hAnsi="Times New Roman" w:cs="Times New Roman"/>
                <w:noProof/>
                <w:webHidden/>
              </w:rPr>
              <w:fldChar w:fldCharType="end"/>
            </w:r>
          </w:hyperlink>
        </w:p>
        <w:p w14:paraId="0FF3A44F" w14:textId="77777777" w:rsidR="0083569A" w:rsidRPr="0004016A" w:rsidRDefault="0083569A">
          <w:pPr>
            <w:pStyle w:val="11"/>
            <w:tabs>
              <w:tab w:val="right" w:leader="dot" w:pos="9350"/>
            </w:tabs>
            <w:rPr>
              <w:rFonts w:ascii="Times New Roman" w:hAnsi="Times New Roman" w:cs="Times New Roman"/>
              <w:noProof/>
            </w:rPr>
          </w:pPr>
          <w:hyperlink w:anchor="_Toc81476354" w:history="1">
            <w:r w:rsidRPr="0004016A">
              <w:rPr>
                <w:rStyle w:val="a9"/>
                <w:rFonts w:ascii="Times New Roman" w:hAnsi="Times New Roman" w:cs="Times New Roman"/>
                <w:noProof/>
                <w:color w:val="auto"/>
              </w:rPr>
              <w:t>ГЛАВА ПЪРВА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_Toc81476354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3</w:t>
            </w:r>
            <w:r w:rsidRPr="0004016A">
              <w:rPr>
                <w:rFonts w:ascii="Times New Roman" w:hAnsi="Times New Roman" w:cs="Times New Roman"/>
                <w:noProof/>
                <w:webHidden/>
              </w:rPr>
              <w:fldChar w:fldCharType="end"/>
            </w:r>
          </w:hyperlink>
        </w:p>
        <w:p w14:paraId="10F315DC" w14:textId="77777777" w:rsidR="0083569A" w:rsidRPr="0004016A" w:rsidRDefault="0083569A">
          <w:pPr>
            <w:pStyle w:val="23"/>
            <w:tabs>
              <w:tab w:val="left" w:pos="660"/>
              <w:tab w:val="right" w:leader="dot" w:pos="9350"/>
            </w:tabs>
            <w:rPr>
              <w:rFonts w:ascii="Times New Roman" w:hAnsi="Times New Roman" w:cs="Times New Roman"/>
              <w:noProof/>
            </w:rPr>
          </w:pPr>
          <w:hyperlink w:anchor="_Toc81476355" w:history="1">
            <w:r w:rsidRPr="0004016A">
              <w:rPr>
                <w:rStyle w:val="a9"/>
                <w:rFonts w:ascii="Times New Roman" w:hAnsi="Times New Roman" w:cs="Times New Roman"/>
                <w:noProof/>
                <w:color w:val="auto"/>
              </w:rPr>
              <w:t>I.</w:t>
            </w:r>
            <w:r w:rsidRPr="0004016A">
              <w:rPr>
                <w:rFonts w:ascii="Times New Roman" w:hAnsi="Times New Roman" w:cs="Times New Roman"/>
                <w:noProof/>
              </w:rPr>
              <w:tab/>
            </w:r>
            <w:r w:rsidRPr="0004016A">
              <w:rPr>
                <w:rStyle w:val="a9"/>
                <w:rFonts w:ascii="Times New Roman" w:hAnsi="Times New Roman" w:cs="Times New Roman"/>
                <w:noProof/>
                <w:color w:val="auto"/>
              </w:rPr>
              <w:t>ОБЩИ ПОЛОЖЕНИЯ</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_Toc81476355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3</w:t>
            </w:r>
            <w:r w:rsidRPr="0004016A">
              <w:rPr>
                <w:rFonts w:ascii="Times New Roman" w:hAnsi="Times New Roman" w:cs="Times New Roman"/>
                <w:noProof/>
                <w:webHidden/>
              </w:rPr>
              <w:fldChar w:fldCharType="end"/>
            </w:r>
          </w:hyperlink>
        </w:p>
        <w:p w14:paraId="589A6460" w14:textId="77777777" w:rsidR="0083569A" w:rsidRPr="0004016A" w:rsidRDefault="0083569A">
          <w:pPr>
            <w:pStyle w:val="11"/>
            <w:tabs>
              <w:tab w:val="right" w:leader="dot" w:pos="9350"/>
            </w:tabs>
            <w:rPr>
              <w:rFonts w:ascii="Times New Roman" w:hAnsi="Times New Roman" w:cs="Times New Roman"/>
              <w:noProof/>
            </w:rPr>
          </w:pPr>
          <w:hyperlink w:anchor="_Toc81476356" w:history="1">
            <w:r w:rsidRPr="0004016A">
              <w:rPr>
                <w:rStyle w:val="a9"/>
                <w:rFonts w:ascii="Times New Roman" w:hAnsi="Times New Roman" w:cs="Times New Roman"/>
                <w:noProof/>
                <w:color w:val="auto"/>
              </w:rPr>
              <w:t>ГЛАВА ВТОРА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_Toc81476356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4</w:t>
            </w:r>
            <w:r w:rsidRPr="0004016A">
              <w:rPr>
                <w:rFonts w:ascii="Times New Roman" w:hAnsi="Times New Roman" w:cs="Times New Roman"/>
                <w:noProof/>
                <w:webHidden/>
              </w:rPr>
              <w:fldChar w:fldCharType="end"/>
            </w:r>
          </w:hyperlink>
        </w:p>
        <w:p w14:paraId="36098D58" w14:textId="77777777" w:rsidR="0083569A" w:rsidRPr="0004016A" w:rsidRDefault="0083569A">
          <w:pPr>
            <w:pStyle w:val="23"/>
            <w:tabs>
              <w:tab w:val="left" w:pos="660"/>
              <w:tab w:val="right" w:leader="dot" w:pos="9350"/>
            </w:tabs>
            <w:rPr>
              <w:rFonts w:ascii="Times New Roman" w:hAnsi="Times New Roman" w:cs="Times New Roman"/>
              <w:noProof/>
            </w:rPr>
          </w:pPr>
          <w:hyperlink w:anchor="_Toc81476357" w:history="1">
            <w:r w:rsidRPr="0004016A">
              <w:rPr>
                <w:rStyle w:val="a9"/>
                <w:rFonts w:ascii="Times New Roman" w:hAnsi="Times New Roman" w:cs="Times New Roman"/>
                <w:noProof/>
                <w:color w:val="auto"/>
                <w:lang w:val="en-US"/>
              </w:rPr>
              <w:t>II.</w:t>
            </w:r>
            <w:r w:rsidRPr="0004016A">
              <w:rPr>
                <w:rFonts w:ascii="Times New Roman" w:hAnsi="Times New Roman" w:cs="Times New Roman"/>
                <w:noProof/>
              </w:rPr>
              <w:tab/>
            </w:r>
            <w:r w:rsidRPr="0004016A">
              <w:rPr>
                <w:rStyle w:val="a9"/>
                <w:rFonts w:ascii="Times New Roman" w:hAnsi="Times New Roman" w:cs="Times New Roman"/>
                <w:noProof/>
                <w:color w:val="auto"/>
              </w:rPr>
              <w:t>МОРАЛНИ ОТГОВОРНОСТИ КЪМ ОБЩЕСТВОТО</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_Toc81476357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4</w:t>
            </w:r>
            <w:r w:rsidRPr="0004016A">
              <w:rPr>
                <w:rFonts w:ascii="Times New Roman" w:hAnsi="Times New Roman" w:cs="Times New Roman"/>
                <w:noProof/>
                <w:webHidden/>
              </w:rPr>
              <w:fldChar w:fldCharType="end"/>
            </w:r>
          </w:hyperlink>
        </w:p>
        <w:p w14:paraId="278033F9" w14:textId="77777777" w:rsidR="0083569A" w:rsidRPr="0004016A" w:rsidRDefault="0083569A">
          <w:pPr>
            <w:pStyle w:val="31"/>
            <w:tabs>
              <w:tab w:val="left" w:pos="880"/>
              <w:tab w:val="right" w:leader="dot" w:pos="9350"/>
            </w:tabs>
            <w:rPr>
              <w:rFonts w:ascii="Times New Roman" w:hAnsi="Times New Roman" w:cs="Times New Roman"/>
              <w:noProof/>
            </w:rPr>
          </w:pPr>
          <w:hyperlink w:anchor="_Toc81476358" w:history="1">
            <w:r w:rsidRPr="0004016A">
              <w:rPr>
                <w:rStyle w:val="a9"/>
                <w:rFonts w:ascii="Times New Roman" w:hAnsi="Times New Roman" w:cs="Times New Roman"/>
                <w:noProof/>
                <w:color w:val="auto"/>
                <w:lang w:val="en-US"/>
              </w:rPr>
              <w:t>1.</w:t>
            </w:r>
            <w:r w:rsidRPr="0004016A">
              <w:rPr>
                <w:rFonts w:ascii="Times New Roman" w:hAnsi="Times New Roman" w:cs="Times New Roman"/>
                <w:noProof/>
              </w:rPr>
              <w:tab/>
            </w:r>
            <w:r w:rsidRPr="0004016A">
              <w:rPr>
                <w:rStyle w:val="a9"/>
                <w:rFonts w:ascii="Times New Roman" w:hAnsi="Times New Roman" w:cs="Times New Roman"/>
                <w:noProof/>
                <w:color w:val="auto"/>
              </w:rPr>
              <w:t>ВЗАИМООТНОШЕНИЯ С УЧЕНИЦИ</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_Toc81476358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4</w:t>
            </w:r>
            <w:r w:rsidRPr="0004016A">
              <w:rPr>
                <w:rFonts w:ascii="Times New Roman" w:hAnsi="Times New Roman" w:cs="Times New Roman"/>
                <w:noProof/>
                <w:webHidden/>
              </w:rPr>
              <w:fldChar w:fldCharType="end"/>
            </w:r>
          </w:hyperlink>
        </w:p>
        <w:p w14:paraId="7C56AA79" w14:textId="77777777" w:rsidR="0083569A" w:rsidRPr="0004016A" w:rsidRDefault="0083569A">
          <w:pPr>
            <w:pStyle w:val="31"/>
            <w:tabs>
              <w:tab w:val="left" w:pos="880"/>
              <w:tab w:val="right" w:leader="dot" w:pos="9350"/>
            </w:tabs>
            <w:rPr>
              <w:rFonts w:ascii="Times New Roman" w:hAnsi="Times New Roman" w:cs="Times New Roman"/>
              <w:noProof/>
            </w:rPr>
          </w:pPr>
          <w:hyperlink w:anchor="_Toc81476359" w:history="1">
            <w:r w:rsidRPr="0004016A">
              <w:rPr>
                <w:rStyle w:val="a9"/>
                <w:rFonts w:ascii="Times New Roman" w:hAnsi="Times New Roman" w:cs="Times New Roman"/>
                <w:noProof/>
                <w:color w:val="auto"/>
              </w:rPr>
              <w:t>2.</w:t>
            </w:r>
            <w:r w:rsidRPr="0004016A">
              <w:rPr>
                <w:rFonts w:ascii="Times New Roman" w:hAnsi="Times New Roman" w:cs="Times New Roman"/>
                <w:noProof/>
              </w:rPr>
              <w:tab/>
            </w:r>
            <w:r w:rsidRPr="0004016A">
              <w:rPr>
                <w:rStyle w:val="a9"/>
                <w:rFonts w:ascii="Times New Roman" w:hAnsi="Times New Roman" w:cs="Times New Roman"/>
                <w:noProof/>
                <w:color w:val="auto"/>
              </w:rPr>
              <w:t>МОРАЛНИ ОТГОВОРНОСТИ НА СЛУЖИТЕЛИТЕ, УЧЕНИЦИТЕ, РОДИТЕЛИТЕ</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_Toc81476359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5</w:t>
            </w:r>
            <w:r w:rsidRPr="0004016A">
              <w:rPr>
                <w:rFonts w:ascii="Times New Roman" w:hAnsi="Times New Roman" w:cs="Times New Roman"/>
                <w:noProof/>
                <w:webHidden/>
              </w:rPr>
              <w:fldChar w:fldCharType="end"/>
            </w:r>
          </w:hyperlink>
        </w:p>
        <w:p w14:paraId="23D6EE0D" w14:textId="77777777" w:rsidR="0083569A" w:rsidRPr="0004016A" w:rsidRDefault="0083569A">
          <w:pPr>
            <w:pStyle w:val="31"/>
            <w:tabs>
              <w:tab w:val="left" w:pos="880"/>
              <w:tab w:val="right" w:leader="dot" w:pos="9350"/>
            </w:tabs>
            <w:rPr>
              <w:rFonts w:ascii="Times New Roman" w:hAnsi="Times New Roman" w:cs="Times New Roman"/>
              <w:noProof/>
            </w:rPr>
          </w:pPr>
          <w:hyperlink w:anchor="_Toc81476360" w:history="1">
            <w:r w:rsidRPr="0004016A">
              <w:rPr>
                <w:rStyle w:val="a9"/>
                <w:rFonts w:ascii="Times New Roman" w:hAnsi="Times New Roman" w:cs="Times New Roman"/>
                <w:noProof/>
                <w:color w:val="auto"/>
              </w:rPr>
              <w:t>3.</w:t>
            </w:r>
            <w:r w:rsidRPr="0004016A">
              <w:rPr>
                <w:rFonts w:ascii="Times New Roman" w:hAnsi="Times New Roman" w:cs="Times New Roman"/>
                <w:noProof/>
              </w:rPr>
              <w:tab/>
            </w:r>
            <w:r w:rsidRPr="0004016A">
              <w:rPr>
                <w:rStyle w:val="a9"/>
                <w:rFonts w:ascii="Times New Roman" w:hAnsi="Times New Roman" w:cs="Times New Roman"/>
                <w:noProof/>
                <w:color w:val="auto"/>
              </w:rPr>
              <w:t>ВЗАИМООТНОШЕНИЯ С КОЛЕГИ</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_Toc81476360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8</w:t>
            </w:r>
            <w:r w:rsidRPr="0004016A">
              <w:rPr>
                <w:rFonts w:ascii="Times New Roman" w:hAnsi="Times New Roman" w:cs="Times New Roman"/>
                <w:noProof/>
                <w:webHidden/>
              </w:rPr>
              <w:fldChar w:fldCharType="end"/>
            </w:r>
          </w:hyperlink>
        </w:p>
        <w:p w14:paraId="07773993" w14:textId="77777777" w:rsidR="0083569A" w:rsidRPr="0004016A" w:rsidRDefault="0083569A">
          <w:pPr>
            <w:pStyle w:val="31"/>
            <w:tabs>
              <w:tab w:val="left" w:pos="880"/>
              <w:tab w:val="right" w:leader="dot" w:pos="9350"/>
            </w:tabs>
            <w:rPr>
              <w:rFonts w:ascii="Times New Roman" w:hAnsi="Times New Roman" w:cs="Times New Roman"/>
              <w:noProof/>
            </w:rPr>
          </w:pPr>
          <w:hyperlink w:anchor="_Toc81476361" w:history="1">
            <w:r w:rsidRPr="0004016A">
              <w:rPr>
                <w:rStyle w:val="a9"/>
                <w:rFonts w:ascii="Times New Roman" w:hAnsi="Times New Roman" w:cs="Times New Roman"/>
                <w:noProof/>
                <w:color w:val="auto"/>
              </w:rPr>
              <w:t>4.</w:t>
            </w:r>
            <w:r w:rsidRPr="0004016A">
              <w:rPr>
                <w:rFonts w:ascii="Times New Roman" w:hAnsi="Times New Roman" w:cs="Times New Roman"/>
                <w:noProof/>
              </w:rPr>
              <w:tab/>
            </w:r>
            <w:r w:rsidRPr="0004016A">
              <w:rPr>
                <w:rStyle w:val="a9"/>
                <w:rFonts w:ascii="Times New Roman" w:hAnsi="Times New Roman" w:cs="Times New Roman"/>
                <w:noProof/>
                <w:color w:val="auto"/>
              </w:rPr>
              <w:t>ВЗАИМООТНОШЕНИЯ С ОРГАНИЗАЦИОННИТЕ СТРУКТУРИ –ОБЩИНА РАЗЛОГ, РУО БЛАГОЕВГРАД</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_Toc81476361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9</w:t>
            </w:r>
            <w:r w:rsidRPr="0004016A">
              <w:rPr>
                <w:rFonts w:ascii="Times New Roman" w:hAnsi="Times New Roman" w:cs="Times New Roman"/>
                <w:noProof/>
                <w:webHidden/>
              </w:rPr>
              <w:fldChar w:fldCharType="end"/>
            </w:r>
          </w:hyperlink>
        </w:p>
        <w:p w14:paraId="03E86F82" w14:textId="77777777" w:rsidR="0083569A" w:rsidRPr="0004016A" w:rsidRDefault="0083569A">
          <w:pPr>
            <w:pStyle w:val="31"/>
            <w:tabs>
              <w:tab w:val="left" w:pos="880"/>
              <w:tab w:val="right" w:leader="dot" w:pos="9350"/>
            </w:tabs>
            <w:rPr>
              <w:rFonts w:ascii="Times New Roman" w:hAnsi="Times New Roman" w:cs="Times New Roman"/>
              <w:noProof/>
            </w:rPr>
          </w:pPr>
          <w:hyperlink w:anchor="_Toc81476362" w:history="1">
            <w:r w:rsidRPr="0004016A">
              <w:rPr>
                <w:rStyle w:val="a9"/>
                <w:rFonts w:ascii="Times New Roman" w:hAnsi="Times New Roman" w:cs="Times New Roman"/>
                <w:noProof/>
                <w:color w:val="auto"/>
              </w:rPr>
              <w:t>5.</w:t>
            </w:r>
            <w:r w:rsidRPr="0004016A">
              <w:rPr>
                <w:rFonts w:ascii="Times New Roman" w:hAnsi="Times New Roman" w:cs="Times New Roman"/>
                <w:noProof/>
              </w:rPr>
              <w:tab/>
            </w:r>
            <w:r w:rsidRPr="0004016A">
              <w:rPr>
                <w:rStyle w:val="a9"/>
                <w:rFonts w:ascii="Times New Roman" w:hAnsi="Times New Roman" w:cs="Times New Roman"/>
                <w:noProof/>
                <w:color w:val="auto"/>
              </w:rPr>
              <w:t>МОРАЛНИ ОТНОШЕНИЯ С МЕДИИТЕ</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_Toc81476362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10</w:t>
            </w:r>
            <w:r w:rsidRPr="0004016A">
              <w:rPr>
                <w:rFonts w:ascii="Times New Roman" w:hAnsi="Times New Roman" w:cs="Times New Roman"/>
                <w:noProof/>
                <w:webHidden/>
              </w:rPr>
              <w:fldChar w:fldCharType="end"/>
            </w:r>
          </w:hyperlink>
        </w:p>
        <w:p w14:paraId="070A7D10" w14:textId="77777777" w:rsidR="0083569A" w:rsidRPr="0004016A" w:rsidRDefault="0083569A">
          <w:pPr>
            <w:pStyle w:val="11"/>
            <w:tabs>
              <w:tab w:val="right" w:leader="dot" w:pos="9350"/>
            </w:tabs>
            <w:rPr>
              <w:rFonts w:ascii="Times New Roman" w:hAnsi="Times New Roman" w:cs="Times New Roman"/>
              <w:noProof/>
            </w:rPr>
          </w:pPr>
          <w:hyperlink w:anchor="_Toc81476363" w:history="1">
            <w:r w:rsidRPr="0004016A">
              <w:rPr>
                <w:rStyle w:val="a9"/>
                <w:rFonts w:ascii="Times New Roman" w:hAnsi="Times New Roman" w:cs="Times New Roman"/>
                <w:noProof/>
                <w:color w:val="auto"/>
              </w:rPr>
              <w:t>ГЛАВА ТРЕТА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_Toc81476363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10</w:t>
            </w:r>
            <w:r w:rsidRPr="0004016A">
              <w:rPr>
                <w:rFonts w:ascii="Times New Roman" w:hAnsi="Times New Roman" w:cs="Times New Roman"/>
                <w:noProof/>
                <w:webHidden/>
              </w:rPr>
              <w:fldChar w:fldCharType="end"/>
            </w:r>
          </w:hyperlink>
        </w:p>
        <w:p w14:paraId="386C7015" w14:textId="77777777" w:rsidR="0083569A" w:rsidRPr="0004016A" w:rsidRDefault="0083569A">
          <w:pPr>
            <w:pStyle w:val="23"/>
            <w:tabs>
              <w:tab w:val="left" w:pos="880"/>
              <w:tab w:val="right" w:leader="dot" w:pos="9350"/>
            </w:tabs>
            <w:rPr>
              <w:rFonts w:ascii="Times New Roman" w:hAnsi="Times New Roman" w:cs="Times New Roman"/>
              <w:noProof/>
            </w:rPr>
          </w:pPr>
          <w:hyperlink w:anchor="_Toc81476364" w:history="1">
            <w:r w:rsidRPr="0004016A">
              <w:rPr>
                <w:rStyle w:val="a9"/>
                <w:rFonts w:ascii="Times New Roman" w:hAnsi="Times New Roman" w:cs="Times New Roman"/>
                <w:noProof/>
                <w:color w:val="auto"/>
              </w:rPr>
              <w:t>III.</w:t>
            </w:r>
            <w:r w:rsidRPr="0004016A">
              <w:rPr>
                <w:rFonts w:ascii="Times New Roman" w:hAnsi="Times New Roman" w:cs="Times New Roman"/>
                <w:noProof/>
              </w:rPr>
              <w:tab/>
            </w:r>
            <w:r w:rsidRPr="0004016A">
              <w:rPr>
                <w:rStyle w:val="a9"/>
                <w:rFonts w:ascii="Times New Roman" w:hAnsi="Times New Roman" w:cs="Times New Roman"/>
                <w:noProof/>
                <w:color w:val="auto"/>
              </w:rPr>
              <w:t>КОНФЛИКТ НА ИНТЕРЕСИ</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_Toc81476364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10</w:t>
            </w:r>
            <w:r w:rsidRPr="0004016A">
              <w:rPr>
                <w:rFonts w:ascii="Times New Roman" w:hAnsi="Times New Roman" w:cs="Times New Roman"/>
                <w:noProof/>
                <w:webHidden/>
              </w:rPr>
              <w:fldChar w:fldCharType="end"/>
            </w:r>
          </w:hyperlink>
        </w:p>
        <w:p w14:paraId="3314A1FB" w14:textId="77777777" w:rsidR="0083569A" w:rsidRPr="0004016A" w:rsidRDefault="0083569A">
          <w:pPr>
            <w:pStyle w:val="11"/>
            <w:tabs>
              <w:tab w:val="right" w:leader="dot" w:pos="9350"/>
            </w:tabs>
            <w:rPr>
              <w:rFonts w:ascii="Times New Roman" w:hAnsi="Times New Roman" w:cs="Times New Roman"/>
              <w:noProof/>
            </w:rPr>
          </w:pPr>
          <w:hyperlink w:anchor="_Toc81476365" w:history="1">
            <w:r w:rsidRPr="0004016A">
              <w:rPr>
                <w:rStyle w:val="a9"/>
                <w:rFonts w:ascii="Times New Roman" w:hAnsi="Times New Roman" w:cs="Times New Roman"/>
                <w:noProof/>
                <w:color w:val="auto"/>
              </w:rPr>
              <w:t>ГЛАВА ЧЕТВЪРТА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_Toc81476365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11</w:t>
            </w:r>
            <w:r w:rsidRPr="0004016A">
              <w:rPr>
                <w:rFonts w:ascii="Times New Roman" w:hAnsi="Times New Roman" w:cs="Times New Roman"/>
                <w:noProof/>
                <w:webHidden/>
              </w:rPr>
              <w:fldChar w:fldCharType="end"/>
            </w:r>
          </w:hyperlink>
        </w:p>
        <w:p w14:paraId="3996F78C" w14:textId="77777777" w:rsidR="0083569A" w:rsidRPr="0004016A" w:rsidRDefault="0083569A">
          <w:pPr>
            <w:pStyle w:val="23"/>
            <w:tabs>
              <w:tab w:val="left" w:pos="880"/>
              <w:tab w:val="right" w:leader="dot" w:pos="9350"/>
            </w:tabs>
            <w:rPr>
              <w:rFonts w:ascii="Times New Roman" w:hAnsi="Times New Roman" w:cs="Times New Roman"/>
              <w:noProof/>
            </w:rPr>
          </w:pPr>
          <w:hyperlink w:anchor="_Toc81476366" w:history="1">
            <w:r w:rsidRPr="0004016A">
              <w:rPr>
                <w:rStyle w:val="a9"/>
                <w:rFonts w:ascii="Times New Roman" w:hAnsi="Times New Roman" w:cs="Times New Roman"/>
                <w:noProof/>
                <w:color w:val="auto"/>
              </w:rPr>
              <w:t>IV.</w:t>
            </w:r>
            <w:r w:rsidRPr="0004016A">
              <w:rPr>
                <w:rFonts w:ascii="Times New Roman" w:hAnsi="Times New Roman" w:cs="Times New Roman"/>
                <w:noProof/>
              </w:rPr>
              <w:tab/>
            </w:r>
            <w:r w:rsidRPr="0004016A">
              <w:rPr>
                <w:rStyle w:val="a9"/>
                <w:rFonts w:ascii="Times New Roman" w:hAnsi="Times New Roman" w:cs="Times New Roman"/>
                <w:noProof/>
                <w:color w:val="auto"/>
              </w:rPr>
              <w:t>ПРОФЕСИОНАЛНО ПОВЕДЕНИЕ</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_Toc81476366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11</w:t>
            </w:r>
            <w:r w:rsidRPr="0004016A">
              <w:rPr>
                <w:rFonts w:ascii="Times New Roman" w:hAnsi="Times New Roman" w:cs="Times New Roman"/>
                <w:noProof/>
                <w:webHidden/>
              </w:rPr>
              <w:fldChar w:fldCharType="end"/>
            </w:r>
          </w:hyperlink>
        </w:p>
        <w:p w14:paraId="6FA375C5" w14:textId="77777777" w:rsidR="0083569A" w:rsidRPr="0004016A" w:rsidRDefault="0083569A">
          <w:pPr>
            <w:pStyle w:val="11"/>
            <w:tabs>
              <w:tab w:val="right" w:leader="dot" w:pos="9350"/>
            </w:tabs>
            <w:rPr>
              <w:rFonts w:ascii="Times New Roman" w:hAnsi="Times New Roman" w:cs="Times New Roman"/>
              <w:noProof/>
            </w:rPr>
          </w:pPr>
          <w:hyperlink w:anchor="_Toc81476367" w:history="1">
            <w:r w:rsidRPr="0004016A">
              <w:rPr>
                <w:rStyle w:val="a9"/>
                <w:rFonts w:ascii="Times New Roman" w:hAnsi="Times New Roman" w:cs="Times New Roman"/>
                <w:noProof/>
                <w:color w:val="auto"/>
              </w:rPr>
              <w:t>ГЛАВА ПЕТА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_Toc81476367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12</w:t>
            </w:r>
            <w:r w:rsidRPr="0004016A">
              <w:rPr>
                <w:rFonts w:ascii="Times New Roman" w:hAnsi="Times New Roman" w:cs="Times New Roman"/>
                <w:noProof/>
                <w:webHidden/>
              </w:rPr>
              <w:fldChar w:fldCharType="end"/>
            </w:r>
          </w:hyperlink>
        </w:p>
        <w:p w14:paraId="6CEA0472" w14:textId="77777777" w:rsidR="0083569A" w:rsidRPr="0004016A" w:rsidRDefault="0083569A">
          <w:pPr>
            <w:pStyle w:val="23"/>
            <w:tabs>
              <w:tab w:val="left" w:pos="660"/>
              <w:tab w:val="right" w:leader="dot" w:pos="9350"/>
            </w:tabs>
            <w:rPr>
              <w:rFonts w:ascii="Times New Roman" w:hAnsi="Times New Roman" w:cs="Times New Roman"/>
              <w:noProof/>
            </w:rPr>
          </w:pPr>
          <w:hyperlink w:anchor="_Toc81476368" w:history="1">
            <w:r w:rsidRPr="0004016A">
              <w:rPr>
                <w:rStyle w:val="a9"/>
                <w:rFonts w:ascii="Times New Roman" w:hAnsi="Times New Roman" w:cs="Times New Roman"/>
                <w:noProof/>
                <w:color w:val="auto"/>
              </w:rPr>
              <w:t>V.</w:t>
            </w:r>
            <w:r w:rsidRPr="0004016A">
              <w:rPr>
                <w:rFonts w:ascii="Times New Roman" w:hAnsi="Times New Roman" w:cs="Times New Roman"/>
                <w:noProof/>
              </w:rPr>
              <w:tab/>
            </w:r>
            <w:r w:rsidRPr="0004016A">
              <w:rPr>
                <w:rStyle w:val="a9"/>
                <w:rFonts w:ascii="Times New Roman" w:hAnsi="Times New Roman" w:cs="Times New Roman"/>
                <w:noProof/>
                <w:color w:val="auto"/>
              </w:rPr>
              <w:t>КОМИСИЯ ПО ЕТИКА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_Toc81476368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12</w:t>
            </w:r>
            <w:r w:rsidRPr="0004016A">
              <w:rPr>
                <w:rFonts w:ascii="Times New Roman" w:hAnsi="Times New Roman" w:cs="Times New Roman"/>
                <w:noProof/>
                <w:webHidden/>
              </w:rPr>
              <w:fldChar w:fldCharType="end"/>
            </w:r>
          </w:hyperlink>
        </w:p>
        <w:p w14:paraId="68B9693F" w14:textId="77777777" w:rsidR="0083569A" w:rsidRPr="0004016A" w:rsidRDefault="0083569A">
          <w:pPr>
            <w:pStyle w:val="11"/>
            <w:tabs>
              <w:tab w:val="right" w:leader="dot" w:pos="9350"/>
            </w:tabs>
            <w:rPr>
              <w:rFonts w:ascii="Times New Roman" w:hAnsi="Times New Roman" w:cs="Times New Roman"/>
              <w:noProof/>
            </w:rPr>
          </w:pPr>
          <w:hyperlink w:anchor="_Toc81476369" w:history="1">
            <w:r w:rsidRPr="0004016A">
              <w:rPr>
                <w:rStyle w:val="a9"/>
                <w:rFonts w:ascii="Times New Roman" w:hAnsi="Times New Roman" w:cs="Times New Roman"/>
                <w:noProof/>
                <w:color w:val="auto"/>
              </w:rPr>
              <w:t>ГЛАВА ШЕСТА</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_Toc81476369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13</w:t>
            </w:r>
            <w:r w:rsidRPr="0004016A">
              <w:rPr>
                <w:rFonts w:ascii="Times New Roman" w:hAnsi="Times New Roman" w:cs="Times New Roman"/>
                <w:noProof/>
                <w:webHidden/>
              </w:rPr>
              <w:fldChar w:fldCharType="end"/>
            </w:r>
          </w:hyperlink>
        </w:p>
        <w:p w14:paraId="2C077C04" w14:textId="77777777" w:rsidR="0083569A" w:rsidRPr="0004016A" w:rsidRDefault="0083569A">
          <w:pPr>
            <w:pStyle w:val="23"/>
            <w:tabs>
              <w:tab w:val="left" w:pos="880"/>
              <w:tab w:val="right" w:leader="dot" w:pos="9350"/>
            </w:tabs>
            <w:rPr>
              <w:rFonts w:ascii="Times New Roman" w:hAnsi="Times New Roman" w:cs="Times New Roman"/>
              <w:noProof/>
            </w:rPr>
          </w:pPr>
          <w:hyperlink w:anchor="_Toc81476370" w:history="1">
            <w:r w:rsidRPr="0004016A">
              <w:rPr>
                <w:rStyle w:val="a9"/>
                <w:rFonts w:ascii="Times New Roman" w:hAnsi="Times New Roman" w:cs="Times New Roman"/>
                <w:noProof/>
                <w:color w:val="auto"/>
              </w:rPr>
              <w:t>VI.</w:t>
            </w:r>
            <w:r w:rsidRPr="0004016A">
              <w:rPr>
                <w:rFonts w:ascii="Times New Roman" w:hAnsi="Times New Roman" w:cs="Times New Roman"/>
                <w:noProof/>
              </w:rPr>
              <w:tab/>
            </w:r>
            <w:r w:rsidRPr="0004016A">
              <w:rPr>
                <w:rStyle w:val="a9"/>
                <w:rFonts w:ascii="Times New Roman" w:hAnsi="Times New Roman" w:cs="Times New Roman"/>
                <w:noProof/>
                <w:color w:val="auto"/>
              </w:rPr>
              <w:t>САНКЦИИ И ОТГОВОРНОСТИ</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_Toc81476370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13</w:t>
            </w:r>
            <w:r w:rsidRPr="0004016A">
              <w:rPr>
                <w:rFonts w:ascii="Times New Roman" w:hAnsi="Times New Roman" w:cs="Times New Roman"/>
                <w:noProof/>
                <w:webHidden/>
              </w:rPr>
              <w:fldChar w:fldCharType="end"/>
            </w:r>
          </w:hyperlink>
        </w:p>
        <w:p w14:paraId="362D6F09" w14:textId="3DA853D3" w:rsidR="0083569A" w:rsidRPr="00FB1CBA" w:rsidRDefault="0083569A">
          <w:pPr>
            <w:pStyle w:val="23"/>
            <w:tabs>
              <w:tab w:val="left" w:pos="880"/>
              <w:tab w:val="right" w:leader="dot" w:pos="9350"/>
            </w:tabs>
            <w:rPr>
              <w:rFonts w:ascii="Times New Roman" w:hAnsi="Times New Roman" w:cs="Times New Roman"/>
              <w:noProof/>
              <w:lang w:val="en-US"/>
            </w:rPr>
          </w:pPr>
          <w:hyperlink w:anchor="_Toc81476371" w:history="1">
            <w:r w:rsidRPr="0004016A">
              <w:rPr>
                <w:rStyle w:val="a9"/>
                <w:rFonts w:ascii="Times New Roman" w:hAnsi="Times New Roman" w:cs="Times New Roman"/>
                <w:noProof/>
                <w:color w:val="auto"/>
              </w:rPr>
              <w:t>VII.</w:t>
            </w:r>
            <w:r w:rsidRPr="0004016A">
              <w:rPr>
                <w:rFonts w:ascii="Times New Roman" w:hAnsi="Times New Roman" w:cs="Times New Roman"/>
                <w:noProof/>
              </w:rPr>
              <w:tab/>
            </w:r>
            <w:r w:rsidRPr="0004016A">
              <w:rPr>
                <w:rStyle w:val="a9"/>
                <w:rFonts w:ascii="Times New Roman" w:hAnsi="Times New Roman" w:cs="Times New Roman"/>
                <w:noProof/>
                <w:color w:val="auto"/>
              </w:rPr>
              <w:t>ЗАКЛЮЧИТЕЛНИ РАЗПОРЕДБИ</w:t>
            </w:r>
            <w:r w:rsidRPr="0004016A">
              <w:rPr>
                <w:rFonts w:ascii="Times New Roman" w:hAnsi="Times New Roman" w:cs="Times New Roman"/>
                <w:noProof/>
                <w:webHidden/>
              </w:rPr>
              <w:tab/>
            </w:r>
            <w:r w:rsidRPr="0004016A">
              <w:rPr>
                <w:rFonts w:ascii="Times New Roman" w:hAnsi="Times New Roman" w:cs="Times New Roman"/>
                <w:noProof/>
                <w:webHidden/>
              </w:rPr>
              <w:fldChar w:fldCharType="begin"/>
            </w:r>
            <w:r w:rsidRPr="0004016A">
              <w:rPr>
                <w:rFonts w:ascii="Times New Roman" w:hAnsi="Times New Roman" w:cs="Times New Roman"/>
                <w:noProof/>
                <w:webHidden/>
              </w:rPr>
              <w:instrText xml:space="preserve"> PAGEREF _Toc81476371 \h </w:instrText>
            </w:r>
            <w:r w:rsidRPr="0004016A">
              <w:rPr>
                <w:rFonts w:ascii="Times New Roman" w:hAnsi="Times New Roman" w:cs="Times New Roman"/>
                <w:noProof/>
                <w:webHidden/>
              </w:rPr>
            </w:r>
            <w:r w:rsidRPr="0004016A">
              <w:rPr>
                <w:rFonts w:ascii="Times New Roman" w:hAnsi="Times New Roman" w:cs="Times New Roman"/>
                <w:noProof/>
                <w:webHidden/>
              </w:rPr>
              <w:fldChar w:fldCharType="separate"/>
            </w:r>
            <w:r w:rsidR="00FE6F2F">
              <w:rPr>
                <w:rFonts w:ascii="Times New Roman" w:hAnsi="Times New Roman" w:cs="Times New Roman"/>
                <w:noProof/>
                <w:webHidden/>
              </w:rPr>
              <w:t>1</w:t>
            </w:r>
            <w:r w:rsidRPr="0004016A">
              <w:rPr>
                <w:rFonts w:ascii="Times New Roman" w:hAnsi="Times New Roman" w:cs="Times New Roman"/>
                <w:noProof/>
                <w:webHidden/>
              </w:rPr>
              <w:fldChar w:fldCharType="end"/>
            </w:r>
          </w:hyperlink>
          <w:r w:rsidR="00FB1CBA">
            <w:rPr>
              <w:lang w:val="en-US"/>
            </w:rPr>
            <w:t>4</w:t>
          </w:r>
        </w:p>
        <w:p w14:paraId="08096DFC" w14:textId="77777777" w:rsidR="00104300" w:rsidRPr="0083569A" w:rsidRDefault="00EF4ED2" w:rsidP="0083569A">
          <w:pPr>
            <w:spacing w:line="240" w:lineRule="auto"/>
            <w:rPr>
              <w:rStyle w:val="a4"/>
              <w:b w:val="0"/>
              <w:bCs w:val="0"/>
            </w:rPr>
          </w:pPr>
          <w:r w:rsidRPr="0004016A">
            <w:rPr>
              <w:rFonts w:ascii="Times New Roman" w:hAnsi="Times New Roman" w:cs="Times New Roman"/>
              <w:b/>
              <w:bCs/>
              <w:noProof/>
            </w:rPr>
            <w:fldChar w:fldCharType="end"/>
          </w:r>
        </w:p>
      </w:sdtContent>
    </w:sdt>
    <w:p w14:paraId="6CCD1B7C" w14:textId="77777777" w:rsidR="00104300" w:rsidRDefault="00104300" w:rsidP="00E04167">
      <w:pPr>
        <w:pStyle w:val="a6"/>
        <w:jc w:val="center"/>
        <w:rPr>
          <w:rStyle w:val="a4"/>
          <w:bCs w:val="0"/>
          <w:sz w:val="36"/>
          <w:szCs w:val="36"/>
        </w:rPr>
      </w:pPr>
    </w:p>
    <w:p w14:paraId="13A45411" w14:textId="77777777" w:rsidR="00104300" w:rsidRDefault="00104300" w:rsidP="00E04167">
      <w:pPr>
        <w:pStyle w:val="a6"/>
        <w:jc w:val="center"/>
        <w:rPr>
          <w:rStyle w:val="a4"/>
          <w:bCs w:val="0"/>
          <w:sz w:val="36"/>
          <w:szCs w:val="36"/>
        </w:rPr>
      </w:pPr>
    </w:p>
    <w:p w14:paraId="2239D8EF" w14:textId="77777777" w:rsidR="00104300" w:rsidRDefault="00104300" w:rsidP="00E04167">
      <w:pPr>
        <w:pStyle w:val="a6"/>
        <w:jc w:val="center"/>
        <w:rPr>
          <w:rStyle w:val="a4"/>
          <w:bCs w:val="0"/>
          <w:sz w:val="36"/>
          <w:szCs w:val="36"/>
        </w:rPr>
      </w:pPr>
    </w:p>
    <w:p w14:paraId="20440A9D" w14:textId="77777777" w:rsidR="0083569A" w:rsidRDefault="0083569A" w:rsidP="003B4FCB">
      <w:pPr>
        <w:pStyle w:val="a6"/>
        <w:jc w:val="center"/>
        <w:rPr>
          <w:sz w:val="22"/>
          <w:szCs w:val="22"/>
        </w:rPr>
      </w:pPr>
    </w:p>
    <w:p w14:paraId="6D57EEF1" w14:textId="77777777" w:rsidR="00503C48" w:rsidRDefault="00503C48" w:rsidP="00E04167">
      <w:pPr>
        <w:pStyle w:val="a6"/>
        <w:jc w:val="center"/>
        <w:rPr>
          <w:color w:val="FF0000"/>
          <w:sz w:val="22"/>
          <w:szCs w:val="22"/>
        </w:rPr>
      </w:pPr>
    </w:p>
    <w:p w14:paraId="61767F72" w14:textId="77777777" w:rsidR="00503C48" w:rsidRDefault="00503C48" w:rsidP="00E04167">
      <w:pPr>
        <w:pStyle w:val="a6"/>
        <w:jc w:val="center"/>
        <w:rPr>
          <w:color w:val="FF0000"/>
          <w:sz w:val="22"/>
          <w:szCs w:val="22"/>
        </w:rPr>
      </w:pPr>
    </w:p>
    <w:p w14:paraId="1A0427D6" w14:textId="77777777" w:rsidR="00503C48" w:rsidRDefault="00503C48" w:rsidP="00E04167">
      <w:pPr>
        <w:pStyle w:val="a6"/>
        <w:jc w:val="center"/>
        <w:rPr>
          <w:color w:val="FF0000"/>
          <w:sz w:val="22"/>
          <w:szCs w:val="22"/>
        </w:rPr>
      </w:pPr>
    </w:p>
    <w:p w14:paraId="2C78F40A" w14:textId="77777777" w:rsidR="00503C48" w:rsidRDefault="00503C48" w:rsidP="00E04167">
      <w:pPr>
        <w:pStyle w:val="a6"/>
        <w:jc w:val="center"/>
        <w:rPr>
          <w:color w:val="FF0000"/>
          <w:sz w:val="22"/>
          <w:szCs w:val="22"/>
        </w:rPr>
      </w:pPr>
    </w:p>
    <w:p w14:paraId="3736FF6C" w14:textId="77777777" w:rsidR="00503C48" w:rsidRDefault="00503C48" w:rsidP="00E04167">
      <w:pPr>
        <w:pStyle w:val="a6"/>
        <w:jc w:val="center"/>
        <w:rPr>
          <w:color w:val="FF0000"/>
          <w:sz w:val="22"/>
          <w:szCs w:val="22"/>
        </w:rPr>
      </w:pPr>
    </w:p>
    <w:p w14:paraId="53F19944" w14:textId="77777777" w:rsidR="0004016A" w:rsidRPr="0004016A" w:rsidRDefault="0004016A" w:rsidP="0004016A"/>
    <w:p w14:paraId="7691A708" w14:textId="77777777" w:rsidR="00503C48" w:rsidRDefault="00503C48" w:rsidP="00E04167">
      <w:pPr>
        <w:pStyle w:val="a6"/>
        <w:jc w:val="center"/>
        <w:rPr>
          <w:rStyle w:val="a4"/>
          <w:bCs w:val="0"/>
          <w:sz w:val="36"/>
          <w:szCs w:val="36"/>
        </w:rPr>
      </w:pPr>
    </w:p>
    <w:p w14:paraId="4CC1DC3C" w14:textId="77777777" w:rsidR="00A729A7" w:rsidRPr="00C367A0" w:rsidRDefault="007F6142" w:rsidP="008D0201">
      <w:pPr>
        <w:pStyle w:val="1"/>
        <w:spacing w:before="0" w:after="240" w:line="276" w:lineRule="auto"/>
        <w:jc w:val="both"/>
        <w:rPr>
          <w:rFonts w:ascii="Times New Roman" w:eastAsia="Calibri" w:hAnsi="Times New Roman" w:cs="Times New Roman"/>
          <w:b/>
          <w:color w:val="auto"/>
          <w:sz w:val="24"/>
          <w:szCs w:val="24"/>
        </w:rPr>
      </w:pPr>
      <w:bookmarkStart w:id="0" w:name="_Toc81476352"/>
      <w:r w:rsidRPr="00C367A0">
        <w:rPr>
          <w:rFonts w:ascii="Times New Roman" w:eastAsia="Calibri" w:hAnsi="Times New Roman" w:cs="Times New Roman"/>
          <w:b/>
          <w:color w:val="auto"/>
          <w:sz w:val="24"/>
          <w:szCs w:val="24"/>
        </w:rPr>
        <w:lastRenderedPageBreak/>
        <w:t>ВЪВЕДЕНИЕ</w:t>
      </w:r>
      <w:bookmarkEnd w:id="0"/>
    </w:p>
    <w:p w14:paraId="442ACD3A" w14:textId="3127F0D5" w:rsidR="00C720F7" w:rsidRPr="005E4B2B" w:rsidRDefault="00C720F7" w:rsidP="005E4B2B">
      <w:pPr>
        <w:spacing w:after="0" w:line="276" w:lineRule="auto"/>
        <w:ind w:firstLine="567"/>
        <w:jc w:val="both"/>
        <w:rPr>
          <w:rFonts w:ascii="Times New Roman" w:hAnsi="Times New Roman" w:cs="Times New Roman"/>
          <w:sz w:val="24"/>
          <w:szCs w:val="24"/>
        </w:rPr>
      </w:pPr>
      <w:r w:rsidRPr="00C367A0">
        <w:rPr>
          <w:rFonts w:ascii="Times New Roman" w:eastAsia="Calibri" w:hAnsi="Times New Roman" w:cs="Times New Roman"/>
          <w:sz w:val="24"/>
          <w:szCs w:val="24"/>
        </w:rPr>
        <w:t>Етичният кодекс представя стандартите за ети</w:t>
      </w:r>
      <w:r w:rsidRPr="00C367A0">
        <w:rPr>
          <w:rFonts w:ascii="Times New Roman" w:hAnsi="Times New Roman" w:cs="Times New Roman"/>
          <w:sz w:val="24"/>
          <w:szCs w:val="24"/>
        </w:rPr>
        <w:t xml:space="preserve">чно поведение на работещите в СУ „Братя Каназиреви”, Разлог и е приет на Заседание на Педагогическия съвет </w:t>
      </w:r>
      <w:r w:rsidR="00EF6D7D" w:rsidRPr="00C367A0">
        <w:rPr>
          <w:rFonts w:ascii="Times New Roman" w:hAnsi="Times New Roman" w:cs="Times New Roman"/>
          <w:sz w:val="24"/>
          <w:szCs w:val="24"/>
        </w:rPr>
        <w:t xml:space="preserve">с протокол </w:t>
      </w:r>
      <w:r w:rsidRPr="00C367A0">
        <w:rPr>
          <w:rFonts w:ascii="Times New Roman" w:hAnsi="Times New Roman" w:cs="Times New Roman"/>
          <w:sz w:val="24"/>
          <w:szCs w:val="24"/>
        </w:rPr>
        <w:t>№</w:t>
      </w:r>
      <w:r w:rsidR="00E527CB" w:rsidRPr="00C367A0">
        <w:rPr>
          <w:rFonts w:ascii="Times New Roman" w:hAnsi="Times New Roman" w:cs="Times New Roman"/>
          <w:sz w:val="24"/>
          <w:szCs w:val="24"/>
        </w:rPr>
        <w:t xml:space="preserve">12 </w:t>
      </w:r>
      <w:r w:rsidR="00031153" w:rsidRPr="00C367A0">
        <w:rPr>
          <w:rFonts w:ascii="Times New Roman" w:hAnsi="Times New Roman" w:cs="Times New Roman"/>
          <w:sz w:val="24"/>
          <w:szCs w:val="24"/>
        </w:rPr>
        <w:t>/ 0</w:t>
      </w:r>
      <w:r w:rsidR="00031153" w:rsidRPr="00FB1CBA">
        <w:rPr>
          <w:rFonts w:ascii="Times New Roman" w:hAnsi="Times New Roman" w:cs="Times New Roman"/>
          <w:sz w:val="24"/>
          <w:szCs w:val="24"/>
          <w:lang w:val="ru-RU"/>
        </w:rPr>
        <w:t>3</w:t>
      </w:r>
      <w:r w:rsidR="00031153" w:rsidRPr="00C367A0">
        <w:rPr>
          <w:rFonts w:ascii="Times New Roman" w:hAnsi="Times New Roman" w:cs="Times New Roman"/>
          <w:sz w:val="24"/>
          <w:szCs w:val="24"/>
        </w:rPr>
        <w:t>.09.20</w:t>
      </w:r>
      <w:r w:rsidR="00031153" w:rsidRPr="00FB1CBA">
        <w:rPr>
          <w:rFonts w:ascii="Times New Roman" w:hAnsi="Times New Roman" w:cs="Times New Roman"/>
          <w:sz w:val="24"/>
          <w:szCs w:val="24"/>
          <w:lang w:val="ru-RU"/>
        </w:rPr>
        <w:t>21</w:t>
      </w:r>
      <w:r w:rsidR="00EF6D7D" w:rsidRPr="00C367A0">
        <w:rPr>
          <w:rFonts w:ascii="Times New Roman" w:hAnsi="Times New Roman" w:cs="Times New Roman"/>
          <w:sz w:val="24"/>
          <w:szCs w:val="24"/>
        </w:rPr>
        <w:t>г.</w:t>
      </w:r>
      <w:r w:rsidRPr="00C367A0">
        <w:rPr>
          <w:rFonts w:ascii="Times New Roman" w:hAnsi="Times New Roman" w:cs="Times New Roman"/>
          <w:sz w:val="24"/>
          <w:szCs w:val="24"/>
        </w:rPr>
        <w:t>, в присъствието на представи</w:t>
      </w:r>
      <w:r w:rsidR="00031153" w:rsidRPr="00C367A0">
        <w:rPr>
          <w:rFonts w:ascii="Times New Roman" w:hAnsi="Times New Roman" w:cs="Times New Roman"/>
          <w:sz w:val="24"/>
          <w:szCs w:val="24"/>
        </w:rPr>
        <w:t>тели на Обществения съвет</w:t>
      </w:r>
      <w:r w:rsidR="00D73395" w:rsidRPr="00C367A0">
        <w:rPr>
          <w:rFonts w:ascii="Times New Roman" w:hAnsi="Times New Roman" w:cs="Times New Roman"/>
          <w:sz w:val="24"/>
          <w:szCs w:val="24"/>
        </w:rPr>
        <w:t xml:space="preserve">, утвърден със </w:t>
      </w:r>
      <w:r w:rsidR="00D73395" w:rsidRPr="00821163">
        <w:rPr>
          <w:rFonts w:ascii="Times New Roman" w:hAnsi="Times New Roman" w:cs="Times New Roman"/>
          <w:sz w:val="24"/>
          <w:szCs w:val="24"/>
        </w:rPr>
        <w:t xml:space="preserve">Заповед </w:t>
      </w:r>
      <w:r w:rsidR="00D73395" w:rsidRPr="00A61E93">
        <w:rPr>
          <w:rFonts w:ascii="Times New Roman" w:hAnsi="Times New Roman" w:cs="Times New Roman"/>
          <w:sz w:val="24"/>
          <w:szCs w:val="24"/>
          <w:highlight w:val="yellow"/>
        </w:rPr>
        <w:t>№ РД</w:t>
      </w:r>
      <w:r w:rsidR="00247760" w:rsidRPr="00A61E93">
        <w:rPr>
          <w:rFonts w:ascii="Times New Roman" w:hAnsi="Times New Roman" w:cs="Times New Roman"/>
          <w:sz w:val="24"/>
          <w:szCs w:val="24"/>
          <w:highlight w:val="yellow"/>
        </w:rPr>
        <w:t>–</w:t>
      </w:r>
      <w:r w:rsidR="001003EC">
        <w:rPr>
          <w:rFonts w:ascii="Times New Roman" w:hAnsi="Times New Roman" w:cs="Times New Roman"/>
          <w:sz w:val="24"/>
          <w:szCs w:val="24"/>
          <w:highlight w:val="yellow"/>
        </w:rPr>
        <w:t>08…</w:t>
      </w:r>
      <w:r w:rsidR="00460C50" w:rsidRPr="00A61E93">
        <w:rPr>
          <w:rFonts w:ascii="Times New Roman" w:hAnsi="Times New Roman" w:cs="Times New Roman"/>
          <w:sz w:val="24"/>
          <w:szCs w:val="24"/>
          <w:highlight w:val="yellow"/>
        </w:rPr>
        <w:t xml:space="preserve">/ </w:t>
      </w:r>
      <w:r w:rsidR="001003EC">
        <w:rPr>
          <w:rFonts w:ascii="Times New Roman" w:hAnsi="Times New Roman" w:cs="Times New Roman"/>
          <w:sz w:val="24"/>
          <w:szCs w:val="24"/>
          <w:highlight w:val="yellow"/>
        </w:rPr>
        <w:t>..</w:t>
      </w:r>
      <w:r w:rsidR="00A24DBA" w:rsidRPr="00A61E93">
        <w:rPr>
          <w:rFonts w:ascii="Times New Roman" w:hAnsi="Times New Roman" w:cs="Times New Roman"/>
          <w:sz w:val="24"/>
          <w:szCs w:val="24"/>
          <w:highlight w:val="yellow"/>
        </w:rPr>
        <w:t>.09.2025</w:t>
      </w:r>
      <w:r w:rsidR="00821163" w:rsidRPr="00A61E93">
        <w:rPr>
          <w:rFonts w:ascii="Times New Roman" w:hAnsi="Times New Roman" w:cs="Times New Roman"/>
          <w:sz w:val="24"/>
          <w:szCs w:val="24"/>
          <w:highlight w:val="yellow"/>
        </w:rPr>
        <w:t xml:space="preserve">г. </w:t>
      </w:r>
      <w:r w:rsidR="00247760" w:rsidRPr="00A61E93">
        <w:rPr>
          <w:rFonts w:ascii="Times New Roman" w:hAnsi="Times New Roman" w:cs="Times New Roman"/>
          <w:sz w:val="24"/>
          <w:szCs w:val="24"/>
          <w:highlight w:val="yellow"/>
        </w:rPr>
        <w:t>и</w:t>
      </w:r>
      <w:r w:rsidR="00247760" w:rsidRPr="00821163">
        <w:rPr>
          <w:rFonts w:ascii="Times New Roman" w:hAnsi="Times New Roman" w:cs="Times New Roman"/>
          <w:sz w:val="24"/>
          <w:szCs w:val="24"/>
        </w:rPr>
        <w:t xml:space="preserve"> влиза в сила от датата на утвърждаването му, като в началото на всяка учебна година се актуализира при нужда</w:t>
      </w:r>
      <w:r w:rsidR="00247760" w:rsidRPr="00821163">
        <w:rPr>
          <w:rFonts w:ascii="Times New Roman" w:hAnsi="Times New Roman" w:cs="Times New Roman"/>
          <w:color w:val="FF0000"/>
          <w:sz w:val="24"/>
          <w:szCs w:val="24"/>
        </w:rPr>
        <w:t>.</w:t>
      </w:r>
    </w:p>
    <w:p w14:paraId="39100555" w14:textId="77777777" w:rsidR="00C720F7" w:rsidRPr="00C367A0" w:rsidRDefault="00C720F7" w:rsidP="008D0201">
      <w:pPr>
        <w:spacing w:after="0" w:line="276" w:lineRule="auto"/>
        <w:ind w:firstLine="567"/>
        <w:jc w:val="both"/>
        <w:rPr>
          <w:rFonts w:ascii="Times New Roman" w:hAnsi="Times New Roman" w:cs="Times New Roman"/>
          <w:sz w:val="24"/>
          <w:szCs w:val="24"/>
        </w:rPr>
      </w:pPr>
      <w:r w:rsidRPr="00C367A0">
        <w:rPr>
          <w:rFonts w:ascii="Times New Roman" w:hAnsi="Times New Roman" w:cs="Times New Roman"/>
          <w:sz w:val="24"/>
          <w:szCs w:val="24"/>
        </w:rPr>
        <w:t>Основните цели на настоящия Етичен кодекс са:</w:t>
      </w:r>
    </w:p>
    <w:p w14:paraId="36A970DC" w14:textId="77777777" w:rsidR="002A454A" w:rsidRPr="00C367A0" w:rsidRDefault="00C720F7" w:rsidP="008D0201">
      <w:pPr>
        <w:pStyle w:val="a5"/>
        <w:numPr>
          <w:ilvl w:val="0"/>
          <w:numId w:val="2"/>
        </w:numPr>
        <w:tabs>
          <w:tab w:val="left" w:pos="1134"/>
        </w:tabs>
        <w:spacing w:after="0" w:line="276" w:lineRule="auto"/>
        <w:ind w:left="567" w:firstLine="567"/>
        <w:jc w:val="both"/>
        <w:rPr>
          <w:rFonts w:ascii="Times New Roman" w:hAnsi="Times New Roman" w:cs="Times New Roman"/>
          <w:sz w:val="24"/>
          <w:szCs w:val="24"/>
        </w:rPr>
      </w:pPr>
      <w:r w:rsidRPr="00C367A0">
        <w:rPr>
          <w:rFonts w:ascii="Times New Roman" w:hAnsi="Times New Roman" w:cs="Times New Roman"/>
          <w:sz w:val="24"/>
          <w:szCs w:val="24"/>
        </w:rPr>
        <w:t>Да представи основните ценности и принципи, от които се ръководят всички служители в СУ, съобразно обществената си роля да образоват, възпитават и подготвят учащите за адекватна социализация в живота;</w:t>
      </w:r>
    </w:p>
    <w:p w14:paraId="1D5B7FBE" w14:textId="77777777" w:rsidR="006D2076" w:rsidRPr="00C367A0" w:rsidRDefault="00C720F7" w:rsidP="008D0201">
      <w:pPr>
        <w:pStyle w:val="a5"/>
        <w:numPr>
          <w:ilvl w:val="0"/>
          <w:numId w:val="2"/>
        </w:numPr>
        <w:tabs>
          <w:tab w:val="left" w:pos="1134"/>
        </w:tabs>
        <w:spacing w:after="0" w:line="276" w:lineRule="auto"/>
        <w:ind w:left="567" w:firstLine="567"/>
        <w:jc w:val="both"/>
        <w:rPr>
          <w:rFonts w:ascii="Times New Roman" w:hAnsi="Times New Roman" w:cs="Times New Roman"/>
          <w:sz w:val="24"/>
          <w:szCs w:val="24"/>
        </w:rPr>
      </w:pPr>
      <w:r w:rsidRPr="00C367A0">
        <w:rPr>
          <w:rFonts w:ascii="Times New Roman" w:hAnsi="Times New Roman" w:cs="Times New Roman"/>
          <w:sz w:val="24"/>
          <w:szCs w:val="24"/>
        </w:rPr>
        <w:t>Да очертае моралните и професионални отговорности на работещите с деца към учениците, техните семейства, обществото;</w:t>
      </w:r>
    </w:p>
    <w:p w14:paraId="5A404B01" w14:textId="77777777" w:rsidR="006D2076" w:rsidRPr="00C367A0" w:rsidRDefault="00C720F7" w:rsidP="008D0201">
      <w:pPr>
        <w:pStyle w:val="a5"/>
        <w:numPr>
          <w:ilvl w:val="0"/>
          <w:numId w:val="2"/>
        </w:numPr>
        <w:tabs>
          <w:tab w:val="left" w:pos="1134"/>
        </w:tabs>
        <w:spacing w:after="0" w:line="276" w:lineRule="auto"/>
        <w:ind w:left="567" w:firstLine="567"/>
        <w:jc w:val="both"/>
        <w:rPr>
          <w:rFonts w:ascii="Times New Roman" w:eastAsia="Calibri" w:hAnsi="Times New Roman" w:cs="Times New Roman"/>
          <w:sz w:val="24"/>
          <w:szCs w:val="24"/>
        </w:rPr>
      </w:pPr>
      <w:r w:rsidRPr="00C367A0">
        <w:rPr>
          <w:rFonts w:ascii="Times New Roman" w:hAnsi="Times New Roman" w:cs="Times New Roman"/>
          <w:sz w:val="24"/>
          <w:szCs w:val="24"/>
        </w:rPr>
        <w:t>Да насочи поведението на всички работещи в сферата на образователната институция към решаването на етични дилеми и морални казуси, срещани в практиката;</w:t>
      </w:r>
    </w:p>
    <w:p w14:paraId="6F8A3AEE" w14:textId="77777777" w:rsidR="0099317B" w:rsidRPr="00C367A0" w:rsidRDefault="00C720F7" w:rsidP="008D0201">
      <w:pPr>
        <w:pStyle w:val="a5"/>
        <w:numPr>
          <w:ilvl w:val="0"/>
          <w:numId w:val="2"/>
        </w:numPr>
        <w:tabs>
          <w:tab w:val="left" w:pos="1134"/>
        </w:tabs>
        <w:spacing w:after="460" w:line="276" w:lineRule="auto"/>
        <w:ind w:left="567" w:firstLine="567"/>
        <w:jc w:val="both"/>
        <w:rPr>
          <w:rFonts w:ascii="Times New Roman" w:eastAsia="Calibri" w:hAnsi="Times New Roman" w:cs="Times New Roman"/>
          <w:sz w:val="24"/>
          <w:szCs w:val="24"/>
        </w:rPr>
      </w:pPr>
      <w:r w:rsidRPr="00C367A0">
        <w:rPr>
          <w:rFonts w:ascii="Times New Roman" w:hAnsi="Times New Roman" w:cs="Times New Roman"/>
          <w:sz w:val="24"/>
          <w:szCs w:val="24"/>
        </w:rPr>
        <w:t xml:space="preserve">Да утвърди </w:t>
      </w:r>
      <w:r w:rsidR="00C55252" w:rsidRPr="00C367A0">
        <w:rPr>
          <w:rFonts w:ascii="Times New Roman" w:hAnsi="Times New Roman" w:cs="Times New Roman"/>
          <w:sz w:val="24"/>
          <w:szCs w:val="24"/>
        </w:rPr>
        <w:t>модели на професионално поведение, утвърждаващо престижа на образователната институция в града, региона, страната.</w:t>
      </w:r>
    </w:p>
    <w:p w14:paraId="2503A6F0" w14:textId="77777777" w:rsidR="0099317B" w:rsidRPr="00C367A0" w:rsidRDefault="0099317B" w:rsidP="008D0201">
      <w:pPr>
        <w:pStyle w:val="1"/>
        <w:spacing w:line="276" w:lineRule="auto"/>
        <w:jc w:val="both"/>
        <w:rPr>
          <w:rFonts w:ascii="Times New Roman" w:hAnsi="Times New Roman" w:cs="Times New Roman"/>
          <w:b/>
          <w:color w:val="auto"/>
          <w:sz w:val="24"/>
          <w:szCs w:val="24"/>
        </w:rPr>
      </w:pPr>
      <w:bookmarkStart w:id="1" w:name="_Toc81476353"/>
      <w:r w:rsidRPr="00C367A0">
        <w:rPr>
          <w:rFonts w:ascii="Times New Roman" w:hAnsi="Times New Roman" w:cs="Times New Roman"/>
          <w:b/>
          <w:color w:val="auto"/>
          <w:sz w:val="24"/>
          <w:szCs w:val="24"/>
        </w:rPr>
        <w:t>НОРМАТИВНА ОСНОВА</w:t>
      </w:r>
      <w:bookmarkEnd w:id="1"/>
    </w:p>
    <w:p w14:paraId="1827FD03" w14:textId="77777777" w:rsidR="0099317B" w:rsidRPr="00C367A0" w:rsidRDefault="0099317B" w:rsidP="008D0201">
      <w:pPr>
        <w:pStyle w:val="a3"/>
        <w:numPr>
          <w:ilvl w:val="0"/>
          <w:numId w:val="34"/>
        </w:numPr>
        <w:spacing w:before="0" w:beforeAutospacing="0" w:after="0" w:afterAutospacing="0" w:line="276" w:lineRule="auto"/>
        <w:jc w:val="both"/>
      </w:pPr>
      <w:r w:rsidRPr="00C367A0">
        <w:t xml:space="preserve">Конвенцията на ООН за правата на детето; </w:t>
      </w:r>
    </w:p>
    <w:p w14:paraId="51221BEE" w14:textId="77777777" w:rsidR="0099317B" w:rsidRPr="00C367A0" w:rsidRDefault="0099317B" w:rsidP="008D0201">
      <w:pPr>
        <w:pStyle w:val="a3"/>
        <w:numPr>
          <w:ilvl w:val="0"/>
          <w:numId w:val="34"/>
        </w:numPr>
        <w:spacing w:before="0" w:beforeAutospacing="0" w:after="0" w:afterAutospacing="0" w:line="276" w:lineRule="auto"/>
        <w:jc w:val="both"/>
      </w:pPr>
      <w:r w:rsidRPr="00C367A0">
        <w:t>Европейската харта за правата на човека;</w:t>
      </w:r>
    </w:p>
    <w:p w14:paraId="24964A03" w14:textId="77777777" w:rsidR="0099317B" w:rsidRPr="00C367A0" w:rsidRDefault="0099317B" w:rsidP="008D0201">
      <w:pPr>
        <w:pStyle w:val="a3"/>
        <w:numPr>
          <w:ilvl w:val="0"/>
          <w:numId w:val="34"/>
        </w:numPr>
        <w:spacing w:before="0" w:beforeAutospacing="0" w:after="0" w:afterAutospacing="0" w:line="276" w:lineRule="auto"/>
        <w:jc w:val="both"/>
      </w:pPr>
      <w:r w:rsidRPr="00C367A0">
        <w:t xml:space="preserve">Конституция на РБ; </w:t>
      </w:r>
    </w:p>
    <w:p w14:paraId="34A212AF" w14:textId="77777777" w:rsidR="0099317B" w:rsidRPr="00C367A0" w:rsidRDefault="0099317B" w:rsidP="008D0201">
      <w:pPr>
        <w:pStyle w:val="a3"/>
        <w:numPr>
          <w:ilvl w:val="0"/>
          <w:numId w:val="34"/>
        </w:numPr>
        <w:spacing w:before="0" w:beforeAutospacing="0" w:after="0" w:afterAutospacing="0" w:line="276" w:lineRule="auto"/>
        <w:jc w:val="both"/>
      </w:pPr>
      <w:r w:rsidRPr="00C367A0">
        <w:t xml:space="preserve">Закон за защита правата на детето; </w:t>
      </w:r>
    </w:p>
    <w:p w14:paraId="48B382E3" w14:textId="77777777" w:rsidR="0099317B" w:rsidRPr="00C367A0" w:rsidRDefault="0099317B" w:rsidP="008D0201">
      <w:pPr>
        <w:pStyle w:val="a3"/>
        <w:numPr>
          <w:ilvl w:val="0"/>
          <w:numId w:val="34"/>
        </w:numPr>
        <w:spacing w:before="0" w:beforeAutospacing="0" w:after="0" w:afterAutospacing="0" w:line="276" w:lineRule="auto"/>
        <w:jc w:val="both"/>
      </w:pPr>
      <w:r w:rsidRPr="00C367A0">
        <w:t xml:space="preserve">Закон за защита правата на човека; </w:t>
      </w:r>
    </w:p>
    <w:p w14:paraId="29B12AF6" w14:textId="77777777" w:rsidR="0099317B" w:rsidRPr="00C367A0" w:rsidRDefault="0099317B" w:rsidP="008D0201">
      <w:pPr>
        <w:pStyle w:val="a3"/>
        <w:numPr>
          <w:ilvl w:val="0"/>
          <w:numId w:val="34"/>
        </w:numPr>
        <w:spacing w:before="0" w:beforeAutospacing="0" w:after="0" w:afterAutospacing="0" w:line="276" w:lineRule="auto"/>
        <w:jc w:val="both"/>
      </w:pPr>
      <w:r w:rsidRPr="00C367A0">
        <w:t>Закон за защита на личните данни;</w:t>
      </w:r>
    </w:p>
    <w:p w14:paraId="0CC9F9CF" w14:textId="77777777" w:rsidR="0099317B" w:rsidRPr="00C367A0" w:rsidRDefault="0099317B" w:rsidP="008D0201">
      <w:pPr>
        <w:pStyle w:val="a3"/>
        <w:numPr>
          <w:ilvl w:val="0"/>
          <w:numId w:val="34"/>
        </w:numPr>
        <w:spacing w:before="0" w:beforeAutospacing="0" w:after="0" w:afterAutospacing="0" w:line="276" w:lineRule="auto"/>
        <w:jc w:val="both"/>
      </w:pPr>
      <w:r w:rsidRPr="00C367A0">
        <w:t xml:space="preserve">Закон за предучилищното и училищно образование; </w:t>
      </w:r>
    </w:p>
    <w:p w14:paraId="3B8136E4" w14:textId="77777777" w:rsidR="00C720F7" w:rsidRPr="00C367A0" w:rsidRDefault="0099317B" w:rsidP="008D0201">
      <w:pPr>
        <w:pStyle w:val="a3"/>
        <w:numPr>
          <w:ilvl w:val="0"/>
          <w:numId w:val="34"/>
        </w:numPr>
        <w:spacing w:before="0" w:beforeAutospacing="0" w:after="0" w:afterAutospacing="0" w:line="276" w:lineRule="auto"/>
        <w:jc w:val="both"/>
        <w:rPr>
          <w:b/>
          <w:bCs/>
        </w:rPr>
      </w:pPr>
      <w:r w:rsidRPr="00C367A0">
        <w:t>Стандарт за приобщаващо образование</w:t>
      </w:r>
      <w:r w:rsidR="00326AEC" w:rsidRPr="00C367A0">
        <w:t>;</w:t>
      </w:r>
    </w:p>
    <w:p w14:paraId="6723A79C" w14:textId="77777777" w:rsidR="00326AEC" w:rsidRPr="00C367A0" w:rsidRDefault="00326AEC" w:rsidP="008D0201">
      <w:pPr>
        <w:pStyle w:val="a3"/>
        <w:numPr>
          <w:ilvl w:val="0"/>
          <w:numId w:val="34"/>
        </w:numPr>
        <w:spacing w:before="0" w:beforeAutospacing="0" w:after="0" w:afterAutospacing="0" w:line="276" w:lineRule="auto"/>
        <w:jc w:val="both"/>
        <w:rPr>
          <w:b/>
          <w:bCs/>
        </w:rPr>
      </w:pPr>
      <w:r w:rsidRPr="00C367A0">
        <w:t>Всеобщата декларация за правата на човека на Организацията на обединените нации</w:t>
      </w:r>
    </w:p>
    <w:p w14:paraId="5DE20342" w14:textId="77777777" w:rsidR="000D02A8" w:rsidRPr="00C367A0" w:rsidRDefault="000D02A8" w:rsidP="008D0201">
      <w:pPr>
        <w:pStyle w:val="a3"/>
        <w:spacing w:before="0" w:beforeAutospacing="0" w:after="0" w:afterAutospacing="0" w:line="276" w:lineRule="auto"/>
        <w:jc w:val="both"/>
        <w:rPr>
          <w:rStyle w:val="a4"/>
        </w:rPr>
      </w:pPr>
    </w:p>
    <w:p w14:paraId="42A3D0EB" w14:textId="77777777" w:rsidR="00C720F7" w:rsidRPr="00FB1CBA" w:rsidRDefault="00C720F7" w:rsidP="008D0201">
      <w:pPr>
        <w:pStyle w:val="a3"/>
        <w:spacing w:before="0" w:beforeAutospacing="0" w:after="0" w:afterAutospacing="0" w:line="276" w:lineRule="auto"/>
        <w:ind w:firstLine="567"/>
        <w:jc w:val="both"/>
        <w:rPr>
          <w:b/>
          <w:bCs/>
          <w:lang w:val="ru-RU"/>
        </w:rPr>
      </w:pPr>
    </w:p>
    <w:p w14:paraId="2192AE53" w14:textId="77777777" w:rsidR="00322594" w:rsidRPr="00C367A0" w:rsidRDefault="00322594" w:rsidP="008D0201">
      <w:pPr>
        <w:pStyle w:val="1"/>
        <w:spacing w:before="0" w:line="276" w:lineRule="auto"/>
        <w:ind w:firstLine="360"/>
        <w:jc w:val="both"/>
        <w:rPr>
          <w:rFonts w:ascii="Times New Roman" w:hAnsi="Times New Roman" w:cs="Times New Roman"/>
          <w:b/>
          <w:color w:val="auto"/>
          <w:sz w:val="24"/>
          <w:szCs w:val="24"/>
          <w:u w:val="single"/>
        </w:rPr>
      </w:pPr>
      <w:bookmarkStart w:id="2" w:name="_Toc81476354"/>
      <w:r w:rsidRPr="00C367A0">
        <w:rPr>
          <w:rFonts w:ascii="Times New Roman" w:hAnsi="Times New Roman" w:cs="Times New Roman"/>
          <w:b/>
          <w:color w:val="auto"/>
          <w:sz w:val="24"/>
          <w:szCs w:val="24"/>
          <w:u w:val="single"/>
        </w:rPr>
        <w:t>ГЛАВА ПЪРВА</w:t>
      </w:r>
      <w:bookmarkEnd w:id="2"/>
    </w:p>
    <w:p w14:paraId="13366FA9" w14:textId="77777777" w:rsidR="000D02A8" w:rsidRPr="00C367A0" w:rsidRDefault="00101123" w:rsidP="008D0201">
      <w:pPr>
        <w:pStyle w:val="2"/>
        <w:numPr>
          <w:ilvl w:val="0"/>
          <w:numId w:val="27"/>
        </w:numPr>
        <w:tabs>
          <w:tab w:val="left" w:pos="1418"/>
        </w:tabs>
        <w:spacing w:after="240" w:line="276" w:lineRule="auto"/>
        <w:ind w:left="567" w:hanging="207"/>
        <w:jc w:val="both"/>
        <w:rPr>
          <w:rFonts w:ascii="Times New Roman" w:hAnsi="Times New Roman" w:cs="Times New Roman"/>
          <w:b/>
          <w:color w:val="auto"/>
          <w:sz w:val="24"/>
          <w:szCs w:val="24"/>
        </w:rPr>
      </w:pPr>
      <w:bookmarkStart w:id="3" w:name="_Toc81476355"/>
      <w:r w:rsidRPr="00C367A0">
        <w:rPr>
          <w:rFonts w:ascii="Times New Roman" w:hAnsi="Times New Roman" w:cs="Times New Roman"/>
          <w:b/>
          <w:color w:val="auto"/>
          <w:sz w:val="24"/>
          <w:szCs w:val="24"/>
        </w:rPr>
        <w:t>ОБЩИ ПОЛОЖЕНИЯ</w:t>
      </w:r>
      <w:bookmarkEnd w:id="3"/>
    </w:p>
    <w:p w14:paraId="2A666124" w14:textId="77777777" w:rsidR="000D02A8" w:rsidRPr="00C367A0" w:rsidRDefault="000D02A8" w:rsidP="008D0201">
      <w:pPr>
        <w:pStyle w:val="a3"/>
        <w:spacing w:before="0" w:beforeAutospacing="0" w:after="240" w:afterAutospacing="0" w:line="276" w:lineRule="auto"/>
        <w:ind w:firstLine="567"/>
        <w:jc w:val="both"/>
      </w:pPr>
      <w:r w:rsidRPr="00C367A0">
        <w:rPr>
          <w:b/>
        </w:rPr>
        <w:t>Чл. 1</w:t>
      </w:r>
      <w:r w:rsidRPr="00C367A0">
        <w:t xml:space="preserve">. Етичният кодекс на СУ „Братя Петър и Иван Каназиреви“ – гр. Разлог е създаден на основание чл. 175, ал.1 от ЗПУО и е подчинен на общите принципи в системата на предучилищното и училищното образование. </w:t>
      </w:r>
    </w:p>
    <w:p w14:paraId="34A96524" w14:textId="57E80BA2" w:rsidR="00041943" w:rsidRPr="00C367A0" w:rsidRDefault="000D02A8" w:rsidP="008D0201">
      <w:pPr>
        <w:pStyle w:val="a3"/>
        <w:spacing w:before="0" w:beforeAutospacing="0" w:after="240" w:afterAutospacing="0" w:line="276" w:lineRule="auto"/>
        <w:ind w:firstLine="567"/>
        <w:jc w:val="both"/>
        <w:rPr>
          <w:rStyle w:val="a4"/>
          <w:b w:val="0"/>
          <w:bCs w:val="0"/>
        </w:rPr>
      </w:pPr>
      <w:r w:rsidRPr="00C367A0">
        <w:rPr>
          <w:rStyle w:val="a4"/>
        </w:rPr>
        <w:lastRenderedPageBreak/>
        <w:t>Чл. 2</w:t>
      </w:r>
      <w:r w:rsidR="00101123" w:rsidRPr="00C367A0">
        <w:rPr>
          <w:rStyle w:val="a4"/>
        </w:rPr>
        <w:t xml:space="preserve">. </w:t>
      </w:r>
      <w:r w:rsidR="00101123" w:rsidRPr="00C367A0">
        <w:t xml:space="preserve">Този кодекс определя правилата за поведение на работещите в  </w:t>
      </w:r>
      <w:r w:rsidR="00C55252" w:rsidRPr="00C367A0">
        <w:t>С</w:t>
      </w:r>
      <w:r w:rsidR="00101123" w:rsidRPr="00C367A0">
        <w:t>У „Братя Каназиреви” – гр.</w:t>
      </w:r>
      <w:r w:rsidR="00821163">
        <w:t xml:space="preserve"> </w:t>
      </w:r>
      <w:r w:rsidR="00101123" w:rsidRPr="00C367A0">
        <w:t>Разлог и има за цел да повиши общественото доверие в техния професионализъм и морал, както и да издигне престижа н</w:t>
      </w:r>
      <w:r w:rsidRPr="00C367A0">
        <w:t>а институцията, в която работят.</w:t>
      </w:r>
    </w:p>
    <w:p w14:paraId="6199DF5B" w14:textId="77777777" w:rsidR="006D280C" w:rsidRPr="00C367A0" w:rsidRDefault="00101123" w:rsidP="008D0201">
      <w:pPr>
        <w:pStyle w:val="a3"/>
        <w:spacing w:before="0" w:beforeAutospacing="0" w:after="0" w:afterAutospacing="0" w:line="276" w:lineRule="auto"/>
        <w:ind w:firstLine="567"/>
        <w:jc w:val="both"/>
      </w:pPr>
      <w:r w:rsidRPr="00C367A0">
        <w:rPr>
          <w:rStyle w:val="a4"/>
        </w:rPr>
        <w:t xml:space="preserve">Чл. </w:t>
      </w:r>
      <w:r w:rsidR="000D02A8" w:rsidRPr="00C367A0">
        <w:rPr>
          <w:rStyle w:val="a4"/>
        </w:rPr>
        <w:t>3</w:t>
      </w:r>
      <w:r w:rsidRPr="00C367A0">
        <w:t>. (1) Дейността на работницит</w:t>
      </w:r>
      <w:r w:rsidR="00C55252" w:rsidRPr="00C367A0">
        <w:t>е и служителите в С</w:t>
      </w:r>
      <w:r w:rsidRPr="00C367A0">
        <w:t xml:space="preserve">У „Братя Каназиреви” – </w:t>
      </w:r>
      <w:proofErr w:type="spellStart"/>
      <w:r w:rsidRPr="00C367A0">
        <w:t>гр.Разлог</w:t>
      </w:r>
      <w:proofErr w:type="spellEnd"/>
      <w:r w:rsidRPr="00C367A0">
        <w:t xml:space="preserve"> се осъществява при спазване принципите на законност, лоялност, честност, безпристрастност, политическа неутралност, отговорност и</w:t>
      </w:r>
      <w:r w:rsidR="00C55252" w:rsidRPr="00C367A0">
        <w:t xml:space="preserve"> отчетност.</w:t>
      </w:r>
    </w:p>
    <w:p w14:paraId="671A989F" w14:textId="79B7CEF6" w:rsidR="006D280C" w:rsidRPr="00C367A0" w:rsidRDefault="00C55252" w:rsidP="008D0201">
      <w:pPr>
        <w:pStyle w:val="a3"/>
        <w:numPr>
          <w:ilvl w:val="0"/>
          <w:numId w:val="12"/>
        </w:numPr>
        <w:tabs>
          <w:tab w:val="left" w:pos="709"/>
          <w:tab w:val="left" w:pos="1134"/>
          <w:tab w:val="left" w:pos="1701"/>
        </w:tabs>
        <w:spacing w:before="0" w:beforeAutospacing="0" w:after="0" w:afterAutospacing="0" w:line="276" w:lineRule="auto"/>
        <w:ind w:left="0" w:firstLine="567"/>
        <w:jc w:val="both"/>
      </w:pPr>
      <w:r w:rsidRPr="00C367A0">
        <w:t>Служителят на С</w:t>
      </w:r>
      <w:r w:rsidR="00101123" w:rsidRPr="00C367A0">
        <w:t>У „Братя Каназиреви” – гр.</w:t>
      </w:r>
      <w:r w:rsidR="00821163">
        <w:t xml:space="preserve"> </w:t>
      </w:r>
      <w:r w:rsidR="00101123" w:rsidRPr="00C367A0">
        <w:t>Разлог изпълнява служебните си задължения при строго спазване на законодателството в Република България, като съдейства за провеждането на държ</w:t>
      </w:r>
      <w:r w:rsidR="00964275" w:rsidRPr="00C367A0">
        <w:t>авната политика в образованието</w:t>
      </w:r>
      <w:r w:rsidR="00101123" w:rsidRPr="00C367A0">
        <w:t>, основаваща се на принципите на правовата държава.</w:t>
      </w:r>
    </w:p>
    <w:p w14:paraId="025E018E" w14:textId="77777777" w:rsidR="006D280C" w:rsidRPr="00C367A0" w:rsidRDefault="00101123" w:rsidP="008D0201">
      <w:pPr>
        <w:pStyle w:val="a3"/>
        <w:numPr>
          <w:ilvl w:val="0"/>
          <w:numId w:val="12"/>
        </w:numPr>
        <w:tabs>
          <w:tab w:val="left" w:pos="709"/>
          <w:tab w:val="left" w:pos="1134"/>
          <w:tab w:val="left" w:pos="1701"/>
        </w:tabs>
        <w:spacing w:before="0" w:beforeAutospacing="0" w:after="0" w:afterAutospacing="0" w:line="276" w:lineRule="auto"/>
        <w:ind w:left="0" w:firstLine="567"/>
        <w:jc w:val="both"/>
      </w:pPr>
      <w:r w:rsidRPr="00C367A0">
        <w:t xml:space="preserve">Служителят на училището в зависимост от функциите, които изпълнява, осъществява действия, предлага и взема решения, водещи до елиминиране на произвола и укрепване на доверието в държавните </w:t>
      </w:r>
      <w:r w:rsidR="00C55252" w:rsidRPr="00C367A0">
        <w:t>институции.</w:t>
      </w:r>
    </w:p>
    <w:p w14:paraId="6B6E4660" w14:textId="1B8BA93B" w:rsidR="006D280C" w:rsidRPr="00C367A0" w:rsidRDefault="00C55252" w:rsidP="008D0201">
      <w:pPr>
        <w:pStyle w:val="a3"/>
        <w:numPr>
          <w:ilvl w:val="0"/>
          <w:numId w:val="12"/>
        </w:numPr>
        <w:tabs>
          <w:tab w:val="left" w:pos="709"/>
          <w:tab w:val="left" w:pos="1134"/>
          <w:tab w:val="left" w:pos="1701"/>
        </w:tabs>
        <w:spacing w:before="0" w:beforeAutospacing="0" w:after="0" w:afterAutospacing="0" w:line="276" w:lineRule="auto"/>
        <w:ind w:left="0" w:firstLine="567"/>
        <w:jc w:val="both"/>
      </w:pPr>
      <w:r w:rsidRPr="00C367A0">
        <w:t>Служителят на С</w:t>
      </w:r>
      <w:r w:rsidR="00101123" w:rsidRPr="00C367A0">
        <w:t>У „Братя Каназиреви” – гр.</w:t>
      </w:r>
      <w:r w:rsidR="00821163">
        <w:t xml:space="preserve"> </w:t>
      </w:r>
      <w:r w:rsidR="00101123" w:rsidRPr="00C367A0">
        <w:t>Разлог извършва дейността си компетентно, обективно и добросъвестно, като се стреми не</w:t>
      </w:r>
      <w:r w:rsidRPr="00C367A0">
        <w:t xml:space="preserve">прекъснато да подобрява квалификацията </w:t>
      </w:r>
      <w:r w:rsidR="00101123" w:rsidRPr="00C367A0">
        <w:t xml:space="preserve"> си в интерес на учениците и </w:t>
      </w:r>
      <w:r w:rsidRPr="00C367A0">
        <w:t>обществото.</w:t>
      </w:r>
    </w:p>
    <w:p w14:paraId="008ECE03" w14:textId="7C131F76" w:rsidR="006D280C" w:rsidRPr="00C367A0" w:rsidRDefault="00C55252" w:rsidP="008D0201">
      <w:pPr>
        <w:pStyle w:val="a3"/>
        <w:numPr>
          <w:ilvl w:val="0"/>
          <w:numId w:val="12"/>
        </w:numPr>
        <w:tabs>
          <w:tab w:val="left" w:pos="709"/>
          <w:tab w:val="left" w:pos="1134"/>
          <w:tab w:val="left" w:pos="1701"/>
        </w:tabs>
        <w:spacing w:before="0" w:beforeAutospacing="0" w:after="0" w:afterAutospacing="0" w:line="276" w:lineRule="auto"/>
        <w:ind w:left="0" w:firstLine="567"/>
        <w:jc w:val="both"/>
      </w:pPr>
      <w:r w:rsidRPr="00C367A0">
        <w:t>Служителят на С</w:t>
      </w:r>
      <w:r w:rsidR="00101123" w:rsidRPr="00C367A0">
        <w:t>У „Братя Каназиреви” – гр.</w:t>
      </w:r>
      <w:r w:rsidR="00821163">
        <w:t xml:space="preserve"> </w:t>
      </w:r>
      <w:r w:rsidR="00101123" w:rsidRPr="00C367A0">
        <w:t xml:space="preserve">Разлог следва поведение, което не накърнява престижа на </w:t>
      </w:r>
      <w:r w:rsidRPr="00C367A0">
        <w:t>учителската професията</w:t>
      </w:r>
      <w:r w:rsidR="00101123" w:rsidRPr="00C367A0">
        <w:t xml:space="preserve"> не само при изпълнение на служебните си задължения, но и в своя обществен и личен живот.</w:t>
      </w:r>
    </w:p>
    <w:p w14:paraId="0181FA52" w14:textId="77777777" w:rsidR="006D280C" w:rsidRPr="00C367A0" w:rsidRDefault="00101123" w:rsidP="008D0201">
      <w:pPr>
        <w:pStyle w:val="a3"/>
        <w:numPr>
          <w:ilvl w:val="0"/>
          <w:numId w:val="12"/>
        </w:numPr>
        <w:tabs>
          <w:tab w:val="left" w:pos="709"/>
          <w:tab w:val="left" w:pos="1134"/>
          <w:tab w:val="left" w:pos="1701"/>
        </w:tabs>
        <w:spacing w:before="0" w:beforeAutospacing="0" w:after="0" w:afterAutospacing="0" w:line="276" w:lineRule="auto"/>
        <w:ind w:left="0" w:firstLine="567"/>
        <w:jc w:val="both"/>
      </w:pPr>
      <w:r w:rsidRPr="00C367A0">
        <w:t xml:space="preserve">При изпълнение на служебните си задължения служителят на учебното заведение се отнася любезно, възпитано и с уважение към всеки, като зачита правата и достойнството на личността и не допуска каквито </w:t>
      </w:r>
      <w:r w:rsidR="00C55252" w:rsidRPr="00C367A0">
        <w:t>и да са прояви на дискриминация или ксенофобия.</w:t>
      </w:r>
    </w:p>
    <w:p w14:paraId="726CDC3A" w14:textId="77777777" w:rsidR="00105B0E" w:rsidRPr="00C367A0" w:rsidRDefault="0029735D" w:rsidP="008D0201">
      <w:pPr>
        <w:pStyle w:val="a3"/>
        <w:numPr>
          <w:ilvl w:val="0"/>
          <w:numId w:val="12"/>
        </w:numPr>
        <w:tabs>
          <w:tab w:val="left" w:pos="709"/>
          <w:tab w:val="left" w:pos="1134"/>
          <w:tab w:val="left" w:pos="1701"/>
        </w:tabs>
        <w:spacing w:before="0" w:beforeAutospacing="0" w:after="240" w:afterAutospacing="0" w:line="276" w:lineRule="auto"/>
        <w:ind w:left="0" w:firstLine="567"/>
        <w:jc w:val="both"/>
      </w:pPr>
      <w:r w:rsidRPr="00C367A0">
        <w:t>Педагогическият и непедагогическият персонал в СУ „Братя Каназиреви” се ръководят от принципа, че всеки ученик притежава неповторимост и уникалност и му гарантира свобода на изразяване на мнение, зачита правото му на образование и обучение, сво</w:t>
      </w:r>
      <w:r w:rsidR="00964275" w:rsidRPr="00C367A0">
        <w:t>бода при изповядване на религия</w:t>
      </w:r>
      <w:r w:rsidRPr="00C367A0">
        <w:t>, право да бъде консултиран и подпомаган в процеса му на обучение и личностно израстване.</w:t>
      </w:r>
    </w:p>
    <w:p w14:paraId="55498A80" w14:textId="77777777" w:rsidR="006621DC" w:rsidRPr="00C367A0" w:rsidRDefault="000D02A8" w:rsidP="008D0201">
      <w:pPr>
        <w:pStyle w:val="a3"/>
        <w:spacing w:before="0" w:beforeAutospacing="0" w:after="0" w:afterAutospacing="0" w:line="276" w:lineRule="auto"/>
        <w:ind w:firstLine="567"/>
        <w:jc w:val="both"/>
      </w:pPr>
      <w:r w:rsidRPr="00C367A0">
        <w:rPr>
          <w:b/>
          <w:bCs/>
        </w:rPr>
        <w:t>Чл.4</w:t>
      </w:r>
      <w:r w:rsidR="006621DC" w:rsidRPr="00C367A0">
        <w:rPr>
          <w:b/>
          <w:bCs/>
        </w:rPr>
        <w:t>.</w:t>
      </w:r>
      <w:r w:rsidR="006621DC" w:rsidRPr="00C367A0">
        <w:t xml:space="preserve"> Базовите ценности, изповядвани от СУ, са:</w:t>
      </w:r>
    </w:p>
    <w:p w14:paraId="01533189" w14:textId="77777777" w:rsidR="00041943" w:rsidRPr="00C367A0" w:rsidRDefault="006621DC" w:rsidP="008D0201">
      <w:pPr>
        <w:pStyle w:val="a5"/>
        <w:numPr>
          <w:ilvl w:val="0"/>
          <w:numId w:val="13"/>
        </w:numPr>
        <w:tabs>
          <w:tab w:val="left" w:pos="851"/>
          <w:tab w:val="left" w:pos="1843"/>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Професионална компетентност – учителят, служителят и работникът притежава</w:t>
      </w:r>
      <w:r w:rsidR="00964275" w:rsidRPr="00C367A0">
        <w:rPr>
          <w:rFonts w:ascii="Times New Roman" w:eastAsia="Times New Roman" w:hAnsi="Times New Roman" w:cs="Times New Roman"/>
          <w:sz w:val="24"/>
          <w:szCs w:val="24"/>
        </w:rPr>
        <w:t>т</w:t>
      </w:r>
      <w:r w:rsidRPr="00C367A0">
        <w:rPr>
          <w:rFonts w:ascii="Times New Roman" w:eastAsia="Times New Roman" w:hAnsi="Times New Roman" w:cs="Times New Roman"/>
          <w:sz w:val="24"/>
          <w:szCs w:val="24"/>
        </w:rPr>
        <w:t xml:space="preserve"> знанията, уменията и квалификацията за заеманата длъжност.</w:t>
      </w:r>
    </w:p>
    <w:p w14:paraId="6FA010DC" w14:textId="77777777" w:rsidR="00041943" w:rsidRPr="00C367A0" w:rsidRDefault="006621DC" w:rsidP="008D0201">
      <w:pPr>
        <w:pStyle w:val="a5"/>
        <w:numPr>
          <w:ilvl w:val="0"/>
          <w:numId w:val="13"/>
        </w:numPr>
        <w:tabs>
          <w:tab w:val="left" w:pos="851"/>
          <w:tab w:val="left" w:pos="1843"/>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 xml:space="preserve">Ефективност </w:t>
      </w:r>
      <w:r w:rsidR="00041943"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постига</w:t>
      </w:r>
      <w:r w:rsidR="00964275" w:rsidRPr="00C367A0">
        <w:rPr>
          <w:rFonts w:ascii="Times New Roman" w:eastAsia="Times New Roman" w:hAnsi="Times New Roman" w:cs="Times New Roman"/>
          <w:sz w:val="24"/>
          <w:szCs w:val="24"/>
        </w:rPr>
        <w:t>т</w:t>
      </w:r>
      <w:r w:rsidRPr="00C367A0">
        <w:rPr>
          <w:rFonts w:ascii="Times New Roman" w:eastAsia="Times New Roman" w:hAnsi="Times New Roman" w:cs="Times New Roman"/>
          <w:sz w:val="24"/>
          <w:szCs w:val="24"/>
        </w:rPr>
        <w:t xml:space="preserve"> максимални резултати от труда при минимално физическо и психическо усилие и разход на ресурси.</w:t>
      </w:r>
    </w:p>
    <w:p w14:paraId="6AB3BBAF" w14:textId="77777777" w:rsidR="00041943" w:rsidRPr="00C367A0" w:rsidRDefault="006621DC" w:rsidP="008D0201">
      <w:pPr>
        <w:pStyle w:val="a5"/>
        <w:numPr>
          <w:ilvl w:val="0"/>
          <w:numId w:val="13"/>
        </w:numPr>
        <w:tabs>
          <w:tab w:val="left" w:pos="851"/>
          <w:tab w:val="left" w:pos="1701"/>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 xml:space="preserve">Отговорност и изпълнителност </w:t>
      </w:r>
      <w:r w:rsidR="00964275"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имат развито чувство на дълг при изпълнение на трудовите си задачи.</w:t>
      </w:r>
    </w:p>
    <w:p w14:paraId="0C342662" w14:textId="77777777" w:rsidR="00041943" w:rsidRPr="00C367A0" w:rsidRDefault="006621DC" w:rsidP="008D0201">
      <w:pPr>
        <w:pStyle w:val="a5"/>
        <w:numPr>
          <w:ilvl w:val="0"/>
          <w:numId w:val="13"/>
        </w:numPr>
        <w:tabs>
          <w:tab w:val="left" w:pos="851"/>
          <w:tab w:val="left" w:pos="1843"/>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 xml:space="preserve">Услужливост </w:t>
      </w:r>
      <w:r w:rsidR="00964275"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са услужливи към търсещите информация, услуги или съдействие.</w:t>
      </w:r>
    </w:p>
    <w:p w14:paraId="47B1301A" w14:textId="77777777" w:rsidR="00041943" w:rsidRPr="00C367A0" w:rsidRDefault="006621DC" w:rsidP="008D0201">
      <w:pPr>
        <w:pStyle w:val="a5"/>
        <w:numPr>
          <w:ilvl w:val="0"/>
          <w:numId w:val="13"/>
        </w:numPr>
        <w:tabs>
          <w:tab w:val="left" w:pos="851"/>
          <w:tab w:val="left" w:pos="1843"/>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lastRenderedPageBreak/>
        <w:t xml:space="preserve">Вежливост </w:t>
      </w:r>
      <w:r w:rsidR="00964275"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имат устойчиво и любезно поведение.</w:t>
      </w:r>
    </w:p>
    <w:p w14:paraId="738F3F9E" w14:textId="77777777" w:rsidR="00041943" w:rsidRPr="00C367A0" w:rsidRDefault="006621DC" w:rsidP="008D0201">
      <w:pPr>
        <w:pStyle w:val="a5"/>
        <w:numPr>
          <w:ilvl w:val="0"/>
          <w:numId w:val="13"/>
        </w:numPr>
        <w:tabs>
          <w:tab w:val="left" w:pos="851"/>
          <w:tab w:val="left" w:pos="1843"/>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 xml:space="preserve">Честност </w:t>
      </w:r>
      <w:r w:rsidR="00964275"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коректно представят своята гледна точка.</w:t>
      </w:r>
    </w:p>
    <w:p w14:paraId="598878FF" w14:textId="77777777" w:rsidR="00041943" w:rsidRPr="00C367A0" w:rsidRDefault="006621DC" w:rsidP="008D0201">
      <w:pPr>
        <w:pStyle w:val="a5"/>
        <w:numPr>
          <w:ilvl w:val="0"/>
          <w:numId w:val="13"/>
        </w:numPr>
        <w:tabs>
          <w:tab w:val="left" w:pos="851"/>
          <w:tab w:val="left" w:pos="1843"/>
        </w:tabs>
        <w:spacing w:after="0"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 xml:space="preserve">Лоялност </w:t>
      </w:r>
      <w:r w:rsidR="00732291"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се отнасят почтено и уважително към училището, към работещите в </w:t>
      </w:r>
      <w:proofErr w:type="spellStart"/>
      <w:r w:rsidRPr="00C367A0">
        <w:rPr>
          <w:rFonts w:ascii="Times New Roman" w:eastAsia="Times New Roman" w:hAnsi="Times New Roman" w:cs="Times New Roman"/>
          <w:sz w:val="24"/>
          <w:szCs w:val="24"/>
        </w:rPr>
        <w:t>него,към</w:t>
      </w:r>
      <w:proofErr w:type="spellEnd"/>
      <w:r w:rsidRPr="00C367A0">
        <w:rPr>
          <w:rFonts w:ascii="Times New Roman" w:eastAsia="Times New Roman" w:hAnsi="Times New Roman" w:cs="Times New Roman"/>
          <w:sz w:val="24"/>
          <w:szCs w:val="24"/>
        </w:rPr>
        <w:t xml:space="preserve"> децата и учениците.</w:t>
      </w:r>
    </w:p>
    <w:p w14:paraId="6396BE5A" w14:textId="77777777" w:rsidR="007235F3" w:rsidRPr="00C367A0" w:rsidRDefault="006621DC" w:rsidP="008D0201">
      <w:pPr>
        <w:pStyle w:val="a5"/>
        <w:numPr>
          <w:ilvl w:val="0"/>
          <w:numId w:val="13"/>
        </w:numPr>
        <w:tabs>
          <w:tab w:val="left" w:pos="851"/>
          <w:tab w:val="left" w:pos="1843"/>
        </w:tabs>
        <w:spacing w:line="276" w:lineRule="auto"/>
        <w:ind w:left="0" w:firstLine="567"/>
        <w:jc w:val="both"/>
        <w:rPr>
          <w:rFonts w:ascii="Times New Roman" w:eastAsia="Times New Roman" w:hAnsi="Times New Roman" w:cs="Times New Roman"/>
          <w:sz w:val="24"/>
          <w:szCs w:val="24"/>
        </w:rPr>
      </w:pPr>
      <w:r w:rsidRPr="00C367A0">
        <w:rPr>
          <w:rFonts w:ascii="Times New Roman" w:eastAsia="Times New Roman" w:hAnsi="Times New Roman" w:cs="Times New Roman"/>
          <w:sz w:val="24"/>
          <w:szCs w:val="24"/>
        </w:rPr>
        <w:t xml:space="preserve">Подходящ външен вид </w:t>
      </w:r>
      <w:r w:rsidR="00732291" w:rsidRPr="00C367A0">
        <w:rPr>
          <w:rFonts w:ascii="Times New Roman" w:eastAsia="Times New Roman" w:hAnsi="Times New Roman" w:cs="Times New Roman"/>
          <w:sz w:val="24"/>
          <w:szCs w:val="24"/>
        </w:rPr>
        <w:t>–</w:t>
      </w:r>
      <w:r w:rsidRPr="00C367A0">
        <w:rPr>
          <w:rFonts w:ascii="Times New Roman" w:eastAsia="Times New Roman" w:hAnsi="Times New Roman" w:cs="Times New Roman"/>
          <w:sz w:val="24"/>
          <w:szCs w:val="24"/>
        </w:rPr>
        <w:t xml:space="preserve"> учителят, служителят и работникът се стремят да изглеждат по начин, съответстващ на средата, в която работят.</w:t>
      </w:r>
    </w:p>
    <w:p w14:paraId="29117C3B" w14:textId="77777777" w:rsidR="00101123" w:rsidRPr="00C367A0" w:rsidRDefault="007235F3" w:rsidP="008D0201">
      <w:pPr>
        <w:spacing w:after="0" w:line="276" w:lineRule="auto"/>
        <w:ind w:firstLine="567"/>
        <w:jc w:val="both"/>
        <w:rPr>
          <w:rFonts w:ascii="Times New Roman" w:hAnsi="Times New Roman" w:cs="Times New Roman"/>
          <w:sz w:val="24"/>
          <w:szCs w:val="24"/>
        </w:rPr>
      </w:pPr>
      <w:r w:rsidRPr="00C367A0">
        <w:rPr>
          <w:rFonts w:ascii="Times New Roman" w:hAnsi="Times New Roman" w:cs="Times New Roman"/>
          <w:b/>
          <w:sz w:val="24"/>
          <w:szCs w:val="24"/>
        </w:rPr>
        <w:t>Чл.5</w:t>
      </w:r>
      <w:r w:rsidRPr="00C367A0">
        <w:rPr>
          <w:rFonts w:ascii="Times New Roman" w:hAnsi="Times New Roman" w:cs="Times New Roman"/>
          <w:sz w:val="24"/>
          <w:szCs w:val="24"/>
        </w:rPr>
        <w:t xml:space="preserve">. Спазването на Етичния кодекс е </w:t>
      </w:r>
      <w:r w:rsidR="00C360CC" w:rsidRPr="00C367A0">
        <w:rPr>
          <w:rFonts w:ascii="Times New Roman" w:hAnsi="Times New Roman" w:cs="Times New Roman"/>
          <w:sz w:val="24"/>
          <w:szCs w:val="24"/>
        </w:rPr>
        <w:t>задължително за всички членове</w:t>
      </w:r>
      <w:r w:rsidRPr="00C367A0">
        <w:rPr>
          <w:rFonts w:ascii="Times New Roman" w:hAnsi="Times New Roman" w:cs="Times New Roman"/>
          <w:sz w:val="24"/>
          <w:szCs w:val="24"/>
        </w:rPr>
        <w:t xml:space="preserve"> на училищната общност и се следи от Комисия по етика при СУ „Братя Петър и Иван Каназиреви“ – гр. Разлог, която разглежда всички случаи на неговото нарушаване и налага предвидените в него санкции.</w:t>
      </w:r>
    </w:p>
    <w:p w14:paraId="1ED7AEBD" w14:textId="77777777" w:rsidR="00D51941" w:rsidRPr="00C367A0" w:rsidRDefault="00D51941" w:rsidP="008D0201">
      <w:pPr>
        <w:pStyle w:val="1"/>
        <w:spacing w:line="276" w:lineRule="auto"/>
        <w:jc w:val="both"/>
        <w:rPr>
          <w:rFonts w:ascii="Times New Roman" w:hAnsi="Times New Roman" w:cs="Times New Roman"/>
          <w:b/>
          <w:color w:val="auto"/>
          <w:sz w:val="24"/>
          <w:szCs w:val="24"/>
          <w:u w:val="single"/>
        </w:rPr>
      </w:pPr>
      <w:bookmarkStart w:id="4" w:name="_Toc81476356"/>
      <w:r w:rsidRPr="00C367A0">
        <w:rPr>
          <w:rFonts w:ascii="Times New Roman" w:hAnsi="Times New Roman" w:cs="Times New Roman"/>
          <w:b/>
          <w:color w:val="auto"/>
          <w:sz w:val="24"/>
          <w:szCs w:val="24"/>
          <w:u w:val="single"/>
        </w:rPr>
        <w:t xml:space="preserve">ГЛАВА </w:t>
      </w:r>
      <w:r w:rsidR="00216CFD" w:rsidRPr="00C367A0">
        <w:rPr>
          <w:rFonts w:ascii="Times New Roman" w:hAnsi="Times New Roman" w:cs="Times New Roman"/>
          <w:b/>
          <w:color w:val="auto"/>
          <w:sz w:val="24"/>
          <w:szCs w:val="24"/>
          <w:u w:val="single"/>
        </w:rPr>
        <w:t>ВТОРА</w:t>
      </w:r>
      <w:bookmarkEnd w:id="4"/>
    </w:p>
    <w:p w14:paraId="53575131" w14:textId="77777777" w:rsidR="001D4FFB" w:rsidRPr="00C367A0" w:rsidRDefault="001D4FFB" w:rsidP="008D0201">
      <w:pPr>
        <w:pStyle w:val="2"/>
        <w:numPr>
          <w:ilvl w:val="0"/>
          <w:numId w:val="27"/>
        </w:numPr>
        <w:spacing w:line="276" w:lineRule="auto"/>
        <w:ind w:left="709" w:hanging="349"/>
        <w:jc w:val="both"/>
        <w:rPr>
          <w:rFonts w:ascii="Times New Roman" w:hAnsi="Times New Roman" w:cs="Times New Roman"/>
          <w:b/>
          <w:color w:val="auto"/>
          <w:sz w:val="24"/>
          <w:szCs w:val="24"/>
          <w:lang w:val="en-US"/>
        </w:rPr>
      </w:pPr>
      <w:bookmarkStart w:id="5" w:name="_Toc81476357"/>
      <w:r w:rsidRPr="00C367A0">
        <w:rPr>
          <w:rFonts w:ascii="Times New Roman" w:hAnsi="Times New Roman" w:cs="Times New Roman"/>
          <w:b/>
          <w:color w:val="auto"/>
          <w:sz w:val="24"/>
          <w:szCs w:val="24"/>
        </w:rPr>
        <w:t>МОРАЛНИ ОТГОВОРНОСТИ КЪМ ОБЩЕСТВОТО</w:t>
      </w:r>
      <w:bookmarkEnd w:id="5"/>
    </w:p>
    <w:p w14:paraId="57D2980C" w14:textId="77777777" w:rsidR="00D51941" w:rsidRPr="00C367A0" w:rsidRDefault="00D51941" w:rsidP="008D0201">
      <w:pPr>
        <w:pStyle w:val="3"/>
        <w:numPr>
          <w:ilvl w:val="0"/>
          <w:numId w:val="28"/>
        </w:numPr>
        <w:spacing w:after="240" w:line="276" w:lineRule="auto"/>
        <w:jc w:val="both"/>
        <w:rPr>
          <w:rFonts w:ascii="Times New Roman" w:hAnsi="Times New Roman" w:cs="Times New Roman"/>
          <w:b/>
          <w:color w:val="auto"/>
          <w:lang w:val="en-US"/>
        </w:rPr>
      </w:pPr>
      <w:bookmarkStart w:id="6" w:name="_Toc81476358"/>
      <w:r w:rsidRPr="00C367A0">
        <w:rPr>
          <w:rFonts w:ascii="Times New Roman" w:hAnsi="Times New Roman" w:cs="Times New Roman"/>
          <w:b/>
          <w:color w:val="auto"/>
        </w:rPr>
        <w:t>ВЗАИМООТНОШЕНИЯ С УЧЕНИЦИ</w:t>
      </w:r>
      <w:bookmarkEnd w:id="6"/>
    </w:p>
    <w:p w14:paraId="451FD6A1" w14:textId="77777777" w:rsidR="00AA229E" w:rsidRPr="00C367A0" w:rsidRDefault="007235F3" w:rsidP="008D0201">
      <w:pPr>
        <w:tabs>
          <w:tab w:val="left" w:pos="993"/>
        </w:tabs>
        <w:spacing w:after="0" w:line="276" w:lineRule="auto"/>
        <w:ind w:firstLine="567"/>
        <w:jc w:val="both"/>
        <w:rPr>
          <w:rFonts w:ascii="Times New Roman" w:hAnsi="Times New Roman" w:cs="Times New Roman"/>
          <w:sz w:val="24"/>
          <w:szCs w:val="24"/>
        </w:rPr>
      </w:pPr>
      <w:r w:rsidRPr="00C367A0">
        <w:rPr>
          <w:rFonts w:ascii="Times New Roman" w:hAnsi="Times New Roman" w:cs="Times New Roman"/>
          <w:b/>
          <w:sz w:val="24"/>
          <w:szCs w:val="24"/>
        </w:rPr>
        <w:t>Чл.6</w:t>
      </w:r>
      <w:r w:rsidR="00D51941" w:rsidRPr="00C367A0">
        <w:rPr>
          <w:rFonts w:ascii="Times New Roman" w:hAnsi="Times New Roman" w:cs="Times New Roman"/>
          <w:b/>
          <w:sz w:val="24"/>
          <w:szCs w:val="24"/>
        </w:rPr>
        <w:t>.</w:t>
      </w:r>
      <w:r w:rsidR="00AA229E" w:rsidRPr="00C367A0">
        <w:rPr>
          <w:rFonts w:ascii="Times New Roman" w:hAnsi="Times New Roman" w:cs="Times New Roman"/>
          <w:sz w:val="24"/>
          <w:szCs w:val="24"/>
        </w:rPr>
        <w:t>(1) Учителите от СУ „Братя Каназиреви” основават практиката си на съвременните знания за физическото, психическото и интелектуалното развитие на учениците, както и на познаването на индивидуалните особености на всяко дете.</w:t>
      </w:r>
    </w:p>
    <w:p w14:paraId="7179C942" w14:textId="77777777" w:rsidR="00B41087" w:rsidRPr="00C367A0" w:rsidRDefault="00AA229E" w:rsidP="008D0201">
      <w:pPr>
        <w:pStyle w:val="21"/>
        <w:numPr>
          <w:ilvl w:val="0"/>
          <w:numId w:val="7"/>
        </w:numPr>
        <w:tabs>
          <w:tab w:val="left" w:pos="993"/>
          <w:tab w:val="left" w:pos="1134"/>
          <w:tab w:val="left" w:pos="1418"/>
          <w:tab w:val="left" w:pos="1701"/>
        </w:tabs>
        <w:spacing w:line="276" w:lineRule="auto"/>
        <w:ind w:left="0" w:firstLine="567"/>
        <w:jc w:val="both"/>
        <w:rPr>
          <w:sz w:val="24"/>
        </w:rPr>
      </w:pPr>
      <w:r w:rsidRPr="00C367A0">
        <w:rPr>
          <w:sz w:val="24"/>
        </w:rPr>
        <w:t>Уважават уникалностт</w:t>
      </w:r>
      <w:r w:rsidR="004A39DF" w:rsidRPr="00C367A0">
        <w:rPr>
          <w:sz w:val="24"/>
        </w:rPr>
        <w:t>а на всеки ученик и се отнасят</w:t>
      </w:r>
      <w:r w:rsidRPr="00C367A0">
        <w:rPr>
          <w:sz w:val="24"/>
        </w:rPr>
        <w:t xml:space="preserve"> про</w:t>
      </w:r>
      <w:r w:rsidR="004A39DF" w:rsidRPr="00C367A0">
        <w:rPr>
          <w:sz w:val="24"/>
        </w:rPr>
        <w:t>фесионално към потребностите му. Следват девиза „В училище всеки е личност”.</w:t>
      </w:r>
    </w:p>
    <w:p w14:paraId="682AE2F5" w14:textId="77777777" w:rsidR="00F9744B" w:rsidRPr="00C367A0" w:rsidRDefault="00AA229E" w:rsidP="008D0201">
      <w:pPr>
        <w:pStyle w:val="21"/>
        <w:numPr>
          <w:ilvl w:val="0"/>
          <w:numId w:val="7"/>
        </w:numPr>
        <w:tabs>
          <w:tab w:val="left" w:pos="993"/>
          <w:tab w:val="left" w:pos="1134"/>
          <w:tab w:val="left" w:pos="1418"/>
          <w:tab w:val="left" w:pos="1701"/>
        </w:tabs>
        <w:spacing w:line="276" w:lineRule="auto"/>
        <w:ind w:left="0" w:firstLine="567"/>
        <w:jc w:val="both"/>
        <w:rPr>
          <w:sz w:val="24"/>
        </w:rPr>
      </w:pPr>
      <w:r w:rsidRPr="00C367A0">
        <w:rPr>
          <w:sz w:val="24"/>
        </w:rPr>
        <w:t xml:space="preserve">Създават безопасна и здравословна среда, която стимулира емоционалното и физическото развитие на учениците и работят </w:t>
      </w:r>
      <w:r w:rsidR="00C201A4" w:rsidRPr="00C367A0">
        <w:rPr>
          <w:sz w:val="24"/>
        </w:rPr>
        <w:t>в посока на поощряване на всяко от децата.</w:t>
      </w:r>
    </w:p>
    <w:p w14:paraId="5051C61E" w14:textId="77777777" w:rsidR="00F9744B" w:rsidRPr="00C367A0" w:rsidRDefault="00C201A4" w:rsidP="008D0201">
      <w:pPr>
        <w:pStyle w:val="21"/>
        <w:numPr>
          <w:ilvl w:val="0"/>
          <w:numId w:val="7"/>
        </w:numPr>
        <w:tabs>
          <w:tab w:val="left" w:pos="993"/>
          <w:tab w:val="left" w:pos="1134"/>
          <w:tab w:val="left" w:pos="1418"/>
          <w:tab w:val="left" w:pos="1701"/>
        </w:tabs>
        <w:spacing w:line="276" w:lineRule="auto"/>
        <w:ind w:left="0" w:firstLine="567"/>
        <w:jc w:val="both"/>
        <w:rPr>
          <w:sz w:val="24"/>
        </w:rPr>
      </w:pPr>
      <w:r w:rsidRPr="00C367A0">
        <w:rPr>
          <w:sz w:val="24"/>
        </w:rPr>
        <w:t>Учителите подкрепят и поощряват правото на всеки ученик свободно да изразява личното си мнение, когато то е добре аргументирано и не накърнява достойнството на други ученици или служебни лица.</w:t>
      </w:r>
    </w:p>
    <w:p w14:paraId="6C2A4310" w14:textId="77777777" w:rsidR="0079291F" w:rsidRPr="00C367A0" w:rsidRDefault="00C201A4" w:rsidP="008D0201">
      <w:pPr>
        <w:pStyle w:val="21"/>
        <w:numPr>
          <w:ilvl w:val="0"/>
          <w:numId w:val="7"/>
        </w:numPr>
        <w:tabs>
          <w:tab w:val="left" w:pos="993"/>
          <w:tab w:val="left" w:pos="1134"/>
          <w:tab w:val="left" w:pos="1418"/>
          <w:tab w:val="left" w:pos="1701"/>
        </w:tabs>
        <w:spacing w:line="276" w:lineRule="auto"/>
        <w:ind w:left="0" w:firstLine="567"/>
        <w:jc w:val="both"/>
        <w:rPr>
          <w:sz w:val="24"/>
        </w:rPr>
      </w:pPr>
      <w:r w:rsidRPr="00C367A0">
        <w:rPr>
          <w:sz w:val="24"/>
        </w:rPr>
        <w:t>Учителите осигуряват равни възможности за достъп до образование и подкрепят учениците в усвояването на знания, умения, осигурявайки професионална подкрепа, методологически съвети и допълни</w:t>
      </w:r>
      <w:r w:rsidR="001323DD" w:rsidRPr="00C367A0">
        <w:rPr>
          <w:sz w:val="24"/>
        </w:rPr>
        <w:t>телни</w:t>
      </w:r>
      <w:r w:rsidRPr="00C367A0">
        <w:rPr>
          <w:sz w:val="24"/>
        </w:rPr>
        <w:t xml:space="preserve"> консултации, ако това е необходимо</w:t>
      </w:r>
      <w:r w:rsidR="001323DD" w:rsidRPr="00C367A0">
        <w:rPr>
          <w:sz w:val="24"/>
        </w:rPr>
        <w:t>,</w:t>
      </w:r>
      <w:r w:rsidRPr="00C367A0">
        <w:rPr>
          <w:sz w:val="24"/>
        </w:rPr>
        <w:t xml:space="preserve"> с цел повишаване на мотивацията за учене и превенция на ранното отпадане от училище.</w:t>
      </w:r>
    </w:p>
    <w:p w14:paraId="2C5BB8AC" w14:textId="77777777" w:rsidR="0079291F" w:rsidRPr="00C367A0" w:rsidRDefault="004A39DF" w:rsidP="008D0201">
      <w:pPr>
        <w:pStyle w:val="21"/>
        <w:numPr>
          <w:ilvl w:val="0"/>
          <w:numId w:val="7"/>
        </w:numPr>
        <w:tabs>
          <w:tab w:val="left" w:pos="993"/>
          <w:tab w:val="left" w:pos="1134"/>
          <w:tab w:val="left" w:pos="1418"/>
          <w:tab w:val="left" w:pos="1701"/>
        </w:tabs>
        <w:spacing w:line="276" w:lineRule="auto"/>
        <w:ind w:left="0" w:firstLine="567"/>
        <w:jc w:val="both"/>
        <w:rPr>
          <w:sz w:val="24"/>
        </w:rPr>
      </w:pPr>
      <w:r w:rsidRPr="00C367A0">
        <w:rPr>
          <w:sz w:val="24"/>
        </w:rPr>
        <w:t xml:space="preserve">Учителите се стремят учениците да постигат максимални резултати в учебно-възпитателната работа, като за целта търсят иновативни методи и  подходи и ги прилагат в работата си, поощряват учениците при изпълнението на самостоятелни задачи, екипна работа, участие в проекти, реализират </w:t>
      </w:r>
      <w:r w:rsidR="002F4FF6" w:rsidRPr="00C367A0">
        <w:rPr>
          <w:sz w:val="24"/>
        </w:rPr>
        <w:t>дейности за повишаване на грамотността на учениците – езикова, математическа, дигитална и т.н.</w:t>
      </w:r>
    </w:p>
    <w:p w14:paraId="55C85BB3" w14:textId="77777777" w:rsidR="0079291F" w:rsidRPr="00C367A0" w:rsidRDefault="004A39DF" w:rsidP="008D0201">
      <w:pPr>
        <w:pStyle w:val="21"/>
        <w:numPr>
          <w:ilvl w:val="0"/>
          <w:numId w:val="7"/>
        </w:numPr>
        <w:tabs>
          <w:tab w:val="left" w:pos="993"/>
          <w:tab w:val="left" w:pos="1134"/>
          <w:tab w:val="left" w:pos="1418"/>
          <w:tab w:val="left" w:pos="1701"/>
        </w:tabs>
        <w:spacing w:line="276" w:lineRule="auto"/>
        <w:ind w:left="0" w:firstLine="567"/>
        <w:jc w:val="both"/>
        <w:rPr>
          <w:sz w:val="24"/>
        </w:rPr>
      </w:pPr>
      <w:r w:rsidRPr="00C367A0">
        <w:rPr>
          <w:sz w:val="24"/>
        </w:rPr>
        <w:t>Учителите не поощряват с действие или бездействие противообществени прояви и аморално поведение.</w:t>
      </w:r>
    </w:p>
    <w:p w14:paraId="0272CB3B" w14:textId="77777777" w:rsidR="006E5E87" w:rsidRPr="005E4B2B" w:rsidRDefault="006E5E87" w:rsidP="008D0201">
      <w:pPr>
        <w:pStyle w:val="21"/>
        <w:numPr>
          <w:ilvl w:val="0"/>
          <w:numId w:val="7"/>
        </w:numPr>
        <w:tabs>
          <w:tab w:val="left" w:pos="993"/>
          <w:tab w:val="left" w:pos="1134"/>
          <w:tab w:val="left" w:pos="1418"/>
          <w:tab w:val="left" w:pos="1701"/>
        </w:tabs>
        <w:spacing w:after="240" w:line="276" w:lineRule="auto"/>
        <w:ind w:left="0" w:firstLine="567"/>
        <w:jc w:val="both"/>
        <w:rPr>
          <w:sz w:val="24"/>
        </w:rPr>
      </w:pPr>
      <w:r w:rsidRPr="00C367A0">
        <w:rPr>
          <w:sz w:val="24"/>
        </w:rPr>
        <w:lastRenderedPageBreak/>
        <w:t>Учителят е безпристрастен и обективен при изпълнение на преките си преподавателски задължения, мотивира открито пред учениците решенията, които трябва да се вземат, предложения, касаещи ученик или група ученици и т.н.</w:t>
      </w:r>
    </w:p>
    <w:p w14:paraId="08EB4AD0" w14:textId="77777777" w:rsidR="00AA229E" w:rsidRPr="00C367A0" w:rsidRDefault="00C201A4" w:rsidP="008D0201">
      <w:pPr>
        <w:pStyle w:val="21"/>
        <w:tabs>
          <w:tab w:val="left" w:pos="993"/>
        </w:tabs>
        <w:spacing w:line="276" w:lineRule="auto"/>
        <w:ind w:firstLine="567"/>
        <w:jc w:val="both"/>
        <w:rPr>
          <w:sz w:val="24"/>
        </w:rPr>
      </w:pPr>
      <w:r w:rsidRPr="00C367A0">
        <w:rPr>
          <w:b/>
          <w:sz w:val="24"/>
        </w:rPr>
        <w:t>Чл.</w:t>
      </w:r>
      <w:r w:rsidR="007235F3" w:rsidRPr="00C367A0">
        <w:rPr>
          <w:b/>
          <w:sz w:val="24"/>
        </w:rPr>
        <w:t>7</w:t>
      </w:r>
      <w:r w:rsidRPr="00C367A0">
        <w:rPr>
          <w:sz w:val="24"/>
        </w:rPr>
        <w:t>. Учителите от СУ „Братя Каназиреви” не участват в:</w:t>
      </w:r>
    </w:p>
    <w:p w14:paraId="45A1BFC4" w14:textId="77777777" w:rsidR="00863114" w:rsidRPr="00C367A0" w:rsidRDefault="00AA229E" w:rsidP="008D0201">
      <w:pPr>
        <w:pStyle w:val="21"/>
        <w:numPr>
          <w:ilvl w:val="0"/>
          <w:numId w:val="4"/>
        </w:numPr>
        <w:tabs>
          <w:tab w:val="left" w:pos="993"/>
          <w:tab w:val="left" w:pos="1418"/>
        </w:tabs>
        <w:spacing w:line="276" w:lineRule="auto"/>
        <w:ind w:left="0" w:firstLine="567"/>
        <w:jc w:val="both"/>
        <w:rPr>
          <w:sz w:val="24"/>
        </w:rPr>
      </w:pPr>
      <w:r w:rsidRPr="00C367A0">
        <w:rPr>
          <w:sz w:val="24"/>
        </w:rPr>
        <w:t xml:space="preserve"> практики, които не зачитат достойнството на детето или са  опасни и вредни за физическото и е</w:t>
      </w:r>
      <w:r w:rsidR="00C201A4" w:rsidRPr="00C367A0">
        <w:rPr>
          <w:sz w:val="24"/>
        </w:rPr>
        <w:t>моционално му здраве и развитие;</w:t>
      </w:r>
    </w:p>
    <w:p w14:paraId="6946A77F" w14:textId="77777777" w:rsidR="00A44FE6" w:rsidRPr="00C367A0" w:rsidRDefault="00AA229E" w:rsidP="008D0201">
      <w:pPr>
        <w:pStyle w:val="21"/>
        <w:numPr>
          <w:ilvl w:val="0"/>
          <w:numId w:val="4"/>
        </w:numPr>
        <w:tabs>
          <w:tab w:val="left" w:pos="993"/>
          <w:tab w:val="left" w:pos="1418"/>
        </w:tabs>
        <w:spacing w:after="240" w:line="276" w:lineRule="auto"/>
        <w:ind w:left="0" w:firstLine="567"/>
        <w:jc w:val="both"/>
        <w:rPr>
          <w:sz w:val="24"/>
        </w:rPr>
      </w:pPr>
      <w:r w:rsidRPr="00C367A0">
        <w:rPr>
          <w:sz w:val="24"/>
        </w:rPr>
        <w:t xml:space="preserve"> практики, които дискриминират по някакъв начин децата на основата на раса, етнически произход, религия, пол, националност, език, способности, или на базата на статуса, поведението или убежденията на родителите.</w:t>
      </w:r>
    </w:p>
    <w:p w14:paraId="569493DE" w14:textId="04AAFB5D" w:rsidR="00AA229E" w:rsidRPr="00C367A0" w:rsidRDefault="00C201A4" w:rsidP="008D0201">
      <w:pPr>
        <w:pStyle w:val="21"/>
        <w:tabs>
          <w:tab w:val="left" w:pos="180"/>
          <w:tab w:val="left" w:pos="993"/>
        </w:tabs>
        <w:spacing w:line="276" w:lineRule="auto"/>
        <w:ind w:firstLine="567"/>
        <w:jc w:val="both"/>
        <w:rPr>
          <w:sz w:val="24"/>
        </w:rPr>
      </w:pPr>
      <w:r w:rsidRPr="00C367A0">
        <w:rPr>
          <w:b/>
          <w:sz w:val="24"/>
        </w:rPr>
        <w:t>Чл.</w:t>
      </w:r>
      <w:r w:rsidR="007235F3" w:rsidRPr="00C367A0">
        <w:rPr>
          <w:b/>
          <w:sz w:val="24"/>
        </w:rPr>
        <w:t>8</w:t>
      </w:r>
      <w:r w:rsidR="00AA229E" w:rsidRPr="00C367A0">
        <w:rPr>
          <w:sz w:val="24"/>
        </w:rPr>
        <w:t>.</w:t>
      </w:r>
      <w:r w:rsidR="004A39DF" w:rsidRPr="00C367A0">
        <w:rPr>
          <w:sz w:val="24"/>
        </w:rPr>
        <w:t xml:space="preserve">(1) </w:t>
      </w:r>
      <w:r w:rsidRPr="00C367A0">
        <w:rPr>
          <w:sz w:val="24"/>
        </w:rPr>
        <w:t>В пряката си работа като преподаватели и/или класни ръков</w:t>
      </w:r>
      <w:r w:rsidR="00C360CC" w:rsidRPr="00C367A0">
        <w:rPr>
          <w:sz w:val="24"/>
        </w:rPr>
        <w:t>одители, психолози</w:t>
      </w:r>
      <w:r w:rsidRPr="00C367A0">
        <w:rPr>
          <w:sz w:val="24"/>
        </w:rPr>
        <w:t xml:space="preserve">, възпитатели и пр. педагогическите специалисти трябва да </w:t>
      </w:r>
      <w:r w:rsidR="004A39DF" w:rsidRPr="00C367A0">
        <w:rPr>
          <w:sz w:val="24"/>
        </w:rPr>
        <w:t>следят за симптоми</w:t>
      </w:r>
      <w:r w:rsidR="00AA229E" w:rsidRPr="00C367A0">
        <w:rPr>
          <w:sz w:val="24"/>
        </w:rPr>
        <w:t xml:space="preserve"> на насилие над дете - физическо, сексуално,</w:t>
      </w:r>
      <w:r w:rsidR="00821163">
        <w:rPr>
          <w:sz w:val="24"/>
        </w:rPr>
        <w:t xml:space="preserve"> </w:t>
      </w:r>
      <w:r w:rsidR="00AA229E" w:rsidRPr="00C367A0">
        <w:rPr>
          <w:sz w:val="24"/>
        </w:rPr>
        <w:t>вербално, емоционално малтретиране или занемаря</w:t>
      </w:r>
      <w:r w:rsidR="004A39DF" w:rsidRPr="00C367A0">
        <w:rPr>
          <w:sz w:val="24"/>
        </w:rPr>
        <w:t>ване и да познават и спазват</w:t>
      </w:r>
      <w:r w:rsidR="00AA229E" w:rsidRPr="00C367A0">
        <w:rPr>
          <w:sz w:val="24"/>
        </w:rPr>
        <w:t xml:space="preserve"> законите и процедурите, защитаващи детето от насилие.</w:t>
      </w:r>
    </w:p>
    <w:p w14:paraId="1CF99899" w14:textId="77777777" w:rsidR="00241313" w:rsidRPr="00C367A0" w:rsidRDefault="00AA229E" w:rsidP="008D0201">
      <w:pPr>
        <w:pStyle w:val="21"/>
        <w:numPr>
          <w:ilvl w:val="0"/>
          <w:numId w:val="15"/>
        </w:numPr>
        <w:tabs>
          <w:tab w:val="left" w:pos="993"/>
        </w:tabs>
        <w:spacing w:line="276" w:lineRule="auto"/>
        <w:ind w:left="0" w:firstLine="567"/>
        <w:jc w:val="both"/>
        <w:rPr>
          <w:sz w:val="24"/>
        </w:rPr>
      </w:pPr>
      <w:r w:rsidRPr="00C367A0">
        <w:rPr>
          <w:sz w:val="24"/>
        </w:rPr>
        <w:t>При съмнени</w:t>
      </w:r>
      <w:r w:rsidR="004A39DF" w:rsidRPr="00C367A0">
        <w:rPr>
          <w:sz w:val="24"/>
        </w:rPr>
        <w:t>е за малтретиране да уведомяват</w:t>
      </w:r>
      <w:r w:rsidRPr="00C367A0">
        <w:rPr>
          <w:sz w:val="24"/>
        </w:rPr>
        <w:t xml:space="preserve"> органите </w:t>
      </w:r>
      <w:r w:rsidR="004A39DF" w:rsidRPr="00C367A0">
        <w:rPr>
          <w:sz w:val="24"/>
        </w:rPr>
        <w:t>за закрила на детето и да следят</w:t>
      </w:r>
      <w:r w:rsidRPr="00C367A0">
        <w:rPr>
          <w:sz w:val="24"/>
        </w:rPr>
        <w:t xml:space="preserve"> дали са предприети необходимите мерки.</w:t>
      </w:r>
    </w:p>
    <w:p w14:paraId="2E5FDD1B" w14:textId="77777777" w:rsidR="00241313" w:rsidRPr="00C367A0" w:rsidRDefault="00AA229E" w:rsidP="008D0201">
      <w:pPr>
        <w:pStyle w:val="21"/>
        <w:numPr>
          <w:ilvl w:val="0"/>
          <w:numId w:val="15"/>
        </w:numPr>
        <w:tabs>
          <w:tab w:val="left" w:pos="993"/>
        </w:tabs>
        <w:spacing w:line="276" w:lineRule="auto"/>
        <w:ind w:left="0" w:firstLine="567"/>
        <w:jc w:val="both"/>
        <w:rPr>
          <w:sz w:val="24"/>
        </w:rPr>
      </w:pPr>
      <w:r w:rsidRPr="00C367A0">
        <w:rPr>
          <w:sz w:val="24"/>
        </w:rPr>
        <w:t>Когато друго лице изкаже  подозрения за мал</w:t>
      </w:r>
      <w:r w:rsidR="004A39DF" w:rsidRPr="00C367A0">
        <w:rPr>
          <w:sz w:val="24"/>
        </w:rPr>
        <w:t>третиране на дете, да му се окаже</w:t>
      </w:r>
      <w:r w:rsidRPr="00C367A0">
        <w:rPr>
          <w:sz w:val="24"/>
        </w:rPr>
        <w:t xml:space="preserve"> пълно съдействие  за  предприемане на  подходящи действия за закрила на детето.</w:t>
      </w:r>
    </w:p>
    <w:p w14:paraId="2EB21F24" w14:textId="77777777" w:rsidR="00441C91" w:rsidRPr="00C367A0" w:rsidRDefault="004A39DF" w:rsidP="008D0201">
      <w:pPr>
        <w:pStyle w:val="21"/>
        <w:numPr>
          <w:ilvl w:val="0"/>
          <w:numId w:val="15"/>
        </w:numPr>
        <w:tabs>
          <w:tab w:val="left" w:pos="993"/>
        </w:tabs>
        <w:spacing w:after="460" w:line="276" w:lineRule="auto"/>
        <w:ind w:left="0" w:firstLine="567"/>
        <w:jc w:val="both"/>
        <w:rPr>
          <w:sz w:val="24"/>
        </w:rPr>
      </w:pPr>
      <w:r w:rsidRPr="00C367A0">
        <w:rPr>
          <w:sz w:val="24"/>
        </w:rPr>
        <w:t>Когато</w:t>
      </w:r>
      <w:r w:rsidR="00AA229E" w:rsidRPr="00C367A0">
        <w:rPr>
          <w:sz w:val="24"/>
        </w:rPr>
        <w:t xml:space="preserve"> станат известн</w:t>
      </w:r>
      <w:r w:rsidRPr="00C367A0">
        <w:rPr>
          <w:sz w:val="24"/>
        </w:rPr>
        <w:t xml:space="preserve">и действия или ситуации, които </w:t>
      </w:r>
      <w:r w:rsidR="00AA229E" w:rsidRPr="00C367A0">
        <w:rPr>
          <w:sz w:val="24"/>
        </w:rPr>
        <w:t xml:space="preserve">заплашват </w:t>
      </w:r>
      <w:r w:rsidRPr="00C367A0">
        <w:rPr>
          <w:sz w:val="24"/>
        </w:rPr>
        <w:t>здравето и сигурността на ученик, следва</w:t>
      </w:r>
      <w:r w:rsidR="00AA229E" w:rsidRPr="00C367A0">
        <w:rPr>
          <w:sz w:val="24"/>
        </w:rPr>
        <w:t xml:space="preserve"> да информираме органите по закрила на детето.</w:t>
      </w:r>
    </w:p>
    <w:p w14:paraId="026162C0" w14:textId="77777777" w:rsidR="006A7C63" w:rsidRPr="00C367A0" w:rsidRDefault="00B3622A" w:rsidP="008D0201">
      <w:pPr>
        <w:pStyle w:val="3"/>
        <w:numPr>
          <w:ilvl w:val="0"/>
          <w:numId w:val="28"/>
        </w:numPr>
        <w:spacing w:after="240" w:line="276" w:lineRule="auto"/>
        <w:jc w:val="both"/>
        <w:rPr>
          <w:rFonts w:ascii="Times New Roman" w:hAnsi="Times New Roman" w:cs="Times New Roman"/>
          <w:b/>
          <w:color w:val="auto"/>
        </w:rPr>
      </w:pPr>
      <w:bookmarkStart w:id="7" w:name="_Toc81476359"/>
      <w:r w:rsidRPr="00C367A0">
        <w:rPr>
          <w:rFonts w:ascii="Times New Roman" w:hAnsi="Times New Roman" w:cs="Times New Roman"/>
          <w:b/>
          <w:color w:val="auto"/>
        </w:rPr>
        <w:t>МОРАЛНИ ОТГОВОРН</w:t>
      </w:r>
      <w:r w:rsidR="0016246C" w:rsidRPr="00C367A0">
        <w:rPr>
          <w:rFonts w:ascii="Times New Roman" w:hAnsi="Times New Roman" w:cs="Times New Roman"/>
          <w:b/>
          <w:color w:val="auto"/>
        </w:rPr>
        <w:t xml:space="preserve">ОСТИ </w:t>
      </w:r>
      <w:r w:rsidR="005B5CCF" w:rsidRPr="00C367A0">
        <w:rPr>
          <w:rFonts w:ascii="Times New Roman" w:hAnsi="Times New Roman" w:cs="Times New Roman"/>
          <w:b/>
          <w:color w:val="auto"/>
        </w:rPr>
        <w:t>НА СЛУЖИТЕЛИТЕ,</w:t>
      </w:r>
      <w:r w:rsidR="0016246C" w:rsidRPr="00C367A0">
        <w:rPr>
          <w:rFonts w:ascii="Times New Roman" w:hAnsi="Times New Roman" w:cs="Times New Roman"/>
          <w:b/>
          <w:color w:val="auto"/>
        </w:rPr>
        <w:t xml:space="preserve"> УЧЕНИЦИТЕ, РОДИТЕЛИТЕ</w:t>
      </w:r>
      <w:bookmarkEnd w:id="7"/>
      <w:r w:rsidRPr="00C367A0">
        <w:rPr>
          <w:rFonts w:ascii="Times New Roman" w:hAnsi="Times New Roman" w:cs="Times New Roman"/>
          <w:b/>
          <w:color w:val="auto"/>
        </w:rPr>
        <w:t xml:space="preserve"> </w:t>
      </w:r>
    </w:p>
    <w:p w14:paraId="6D161BD7" w14:textId="2E79DE40" w:rsidR="00382C29" w:rsidRPr="00C367A0" w:rsidRDefault="006A7C63" w:rsidP="008D0201">
      <w:pPr>
        <w:pStyle w:val="a3"/>
        <w:spacing w:before="0" w:beforeAutospacing="0" w:after="0" w:afterAutospacing="0" w:line="276" w:lineRule="auto"/>
        <w:ind w:firstLine="567"/>
        <w:jc w:val="both"/>
      </w:pPr>
      <w:r w:rsidRPr="00C367A0">
        <w:rPr>
          <w:rStyle w:val="a4"/>
        </w:rPr>
        <w:t>Чл.</w:t>
      </w:r>
      <w:r w:rsidR="007235F3" w:rsidRPr="00C367A0">
        <w:rPr>
          <w:rStyle w:val="a4"/>
        </w:rPr>
        <w:t>9</w:t>
      </w:r>
      <w:r w:rsidR="00D649E1" w:rsidRPr="00C367A0">
        <w:rPr>
          <w:rStyle w:val="a4"/>
        </w:rPr>
        <w:t>.</w:t>
      </w:r>
      <w:r w:rsidRPr="00C367A0">
        <w:t xml:space="preserve"> (1) Служителят на СУ „Братя Каназиреви” – гр.</w:t>
      </w:r>
      <w:r w:rsidR="00821163">
        <w:t xml:space="preserve"> </w:t>
      </w:r>
      <w:r w:rsidRPr="00C367A0">
        <w:t>Разлог изпълнява задълженията си безпристрастно и непредубедено, като създава условия за равнопоставеност на разглежданите случаи и лица. В дейността си строго се придържа към нормите, установени в Е</w:t>
      </w:r>
      <w:r w:rsidR="00035D5C" w:rsidRPr="00C367A0">
        <w:t>тичния кодекс за работа с деца.</w:t>
      </w:r>
    </w:p>
    <w:p w14:paraId="0436FAE0" w14:textId="77777777" w:rsidR="0069156F" w:rsidRPr="00C367A0" w:rsidRDefault="006A7C63" w:rsidP="008D0201">
      <w:pPr>
        <w:pStyle w:val="a3"/>
        <w:numPr>
          <w:ilvl w:val="0"/>
          <w:numId w:val="18"/>
        </w:numPr>
        <w:tabs>
          <w:tab w:val="left" w:pos="993"/>
        </w:tabs>
        <w:spacing w:before="0" w:beforeAutospacing="0" w:after="240" w:afterAutospacing="0" w:line="276" w:lineRule="auto"/>
        <w:ind w:left="0" w:firstLine="567"/>
        <w:jc w:val="both"/>
      </w:pPr>
      <w:r w:rsidRPr="00C367A0">
        <w:t xml:space="preserve">Служителят на СУ „Братя Каназиреви” – </w:t>
      </w:r>
      <w:proofErr w:type="spellStart"/>
      <w:r w:rsidRPr="00C367A0">
        <w:t>гр.Разлог</w:t>
      </w:r>
      <w:proofErr w:type="spellEnd"/>
      <w:r w:rsidRPr="00C367A0">
        <w:t xml:space="preserve"> е длъжен да опазва данните и личната информация на учениците и родителите, станали му известни при или по повод на изпълнението на служебните му задължения, при спазване изискванията на Закона за защита на личните данни.</w:t>
      </w:r>
    </w:p>
    <w:p w14:paraId="4C431FD7" w14:textId="1DCFFBE6" w:rsidR="006A7C63" w:rsidRPr="00C367A0" w:rsidRDefault="006A7C63" w:rsidP="008D0201">
      <w:pPr>
        <w:pStyle w:val="a3"/>
        <w:spacing w:before="0" w:beforeAutospacing="0" w:after="0" w:afterAutospacing="0" w:line="276" w:lineRule="auto"/>
        <w:ind w:firstLine="567"/>
        <w:jc w:val="both"/>
      </w:pPr>
      <w:r w:rsidRPr="00C367A0">
        <w:rPr>
          <w:rStyle w:val="a4"/>
        </w:rPr>
        <w:t>Чл.</w:t>
      </w:r>
      <w:r w:rsidR="007235F3" w:rsidRPr="00C367A0">
        <w:rPr>
          <w:rStyle w:val="a4"/>
        </w:rPr>
        <w:t>10</w:t>
      </w:r>
      <w:r w:rsidRPr="00C367A0">
        <w:rPr>
          <w:rStyle w:val="a4"/>
        </w:rPr>
        <w:t>.</w:t>
      </w:r>
      <w:r w:rsidRPr="00C367A0">
        <w:t xml:space="preserve"> Служителят на СУ „Братя Каназиреви” – гр.</w:t>
      </w:r>
      <w:r w:rsidR="00821163">
        <w:t xml:space="preserve"> </w:t>
      </w:r>
      <w:r w:rsidRPr="00C367A0">
        <w:t>Разлог  е длъжен:</w:t>
      </w:r>
    </w:p>
    <w:p w14:paraId="46296B59" w14:textId="77777777" w:rsidR="00B85CA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t xml:space="preserve"> в</w:t>
      </w:r>
      <w:r w:rsidR="006A7C63" w:rsidRPr="00C367A0">
        <w:t xml:space="preserve">секи служител има задължение да уважава на първо място уникалността и специфичността на всеки ученик и да не допуска унижаване на ученика пред останалите съученици в клас и извън него. </w:t>
      </w:r>
    </w:p>
    <w:p w14:paraId="3E0812EB" w14:textId="77777777" w:rsidR="00B85CA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lastRenderedPageBreak/>
        <w:t>в</w:t>
      </w:r>
      <w:r w:rsidR="006A7C63" w:rsidRPr="00C367A0">
        <w:t xml:space="preserve">секи служител е длъжен да подпомага семейството при отглеждане и възпитание на децата. </w:t>
      </w:r>
    </w:p>
    <w:p w14:paraId="56CA9630" w14:textId="77777777" w:rsidR="00B85CA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t>д</w:t>
      </w:r>
      <w:r w:rsidR="006A7C63" w:rsidRPr="00C367A0">
        <w:t xml:space="preserve">а зачита достойнството на всяко семейство, както и неговата култура, обичаи, език и убеждения. </w:t>
      </w:r>
    </w:p>
    <w:p w14:paraId="34F0A0F4" w14:textId="77777777" w:rsidR="00B85CA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t>д</w:t>
      </w:r>
      <w:r w:rsidR="006A7C63" w:rsidRPr="00C367A0">
        <w:t>а уважава ценностите на семейството при възпитани</w:t>
      </w:r>
      <w:r w:rsidR="00A44202" w:rsidRPr="00C367A0">
        <w:t>е и отглеждане на децата и право</w:t>
      </w:r>
      <w:r w:rsidR="006A7C63" w:rsidRPr="00C367A0">
        <w:t xml:space="preserve">то му да взема решения за тях. </w:t>
      </w:r>
    </w:p>
    <w:p w14:paraId="0E5B919A" w14:textId="77777777" w:rsidR="00B85CA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t>д</w:t>
      </w:r>
      <w:r w:rsidR="006A7C63" w:rsidRPr="00C367A0">
        <w:t xml:space="preserve">а информира родителите за състоянието на ученика в училище, както и при възникнали ситуации, както и намиране на решения за проблемите. </w:t>
      </w:r>
    </w:p>
    <w:p w14:paraId="69ED7611" w14:textId="77777777" w:rsidR="00B85CA3" w:rsidRPr="00C367A0" w:rsidRDefault="006A7C63" w:rsidP="008D0201">
      <w:pPr>
        <w:pStyle w:val="a3"/>
        <w:numPr>
          <w:ilvl w:val="0"/>
          <w:numId w:val="9"/>
        </w:numPr>
        <w:tabs>
          <w:tab w:val="left" w:pos="851"/>
        </w:tabs>
        <w:spacing w:before="0" w:beforeAutospacing="0" w:after="0" w:afterAutospacing="0" w:line="276" w:lineRule="auto"/>
        <w:ind w:left="0" w:firstLine="567"/>
        <w:jc w:val="both"/>
      </w:pPr>
      <w:r w:rsidRPr="00C367A0">
        <w:t xml:space="preserve">да информират родителите за проектите, включващи техните деца, за политиката на училището, за идеите и специфичността на определени дейности, свързани с развитието и възпитанието на ученика. </w:t>
      </w:r>
    </w:p>
    <w:p w14:paraId="55D7620F" w14:textId="77777777" w:rsidR="00B85CA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t>д</w:t>
      </w:r>
      <w:r w:rsidR="006A7C63" w:rsidRPr="00C367A0">
        <w:t>а не влизат в пререкания и спорове с родители или други членове на семейството,</w:t>
      </w:r>
      <w:r w:rsidRPr="00C367A0">
        <w:t xml:space="preserve"> с които може да се навреди на</w:t>
      </w:r>
      <w:r w:rsidR="006A7C63" w:rsidRPr="00C367A0">
        <w:t xml:space="preserve"> ефективността на работата на детето. </w:t>
      </w:r>
    </w:p>
    <w:p w14:paraId="42D9CB44" w14:textId="77777777" w:rsidR="006A7C63" w:rsidRPr="00C367A0" w:rsidRDefault="001359EB" w:rsidP="008D0201">
      <w:pPr>
        <w:pStyle w:val="a3"/>
        <w:numPr>
          <w:ilvl w:val="0"/>
          <w:numId w:val="9"/>
        </w:numPr>
        <w:tabs>
          <w:tab w:val="left" w:pos="851"/>
        </w:tabs>
        <w:spacing w:before="0" w:beforeAutospacing="0" w:after="0" w:afterAutospacing="0" w:line="276" w:lineRule="auto"/>
        <w:ind w:left="0" w:firstLine="567"/>
        <w:jc w:val="both"/>
      </w:pPr>
      <w:r w:rsidRPr="00C367A0">
        <w:t>да се</w:t>
      </w:r>
      <w:r w:rsidR="006A7C63" w:rsidRPr="00C367A0">
        <w:t xml:space="preserve"> осигури конфиденциалност на информация</w:t>
      </w:r>
      <w:r w:rsidR="00A44202" w:rsidRPr="00C367A0">
        <w:t>,</w:t>
      </w:r>
      <w:r w:rsidR="006A7C63" w:rsidRPr="00C367A0">
        <w:t xml:space="preserve"> да се зачита прав</w:t>
      </w:r>
      <w:r w:rsidRPr="00C367A0">
        <w:t>о</w:t>
      </w:r>
      <w:r w:rsidR="006A7C63" w:rsidRPr="00C367A0">
        <w:t xml:space="preserve">то на семейството на личен живот с изключение на случаите на малтретиране и лоша грижа. Служителите на СУ „Братя Каназиреви“ са длъжни веднага да информират службите, свързани със съответния казус. </w:t>
      </w:r>
    </w:p>
    <w:p w14:paraId="3857C62C" w14:textId="77777777" w:rsidR="003A72EE" w:rsidRPr="00C367A0" w:rsidRDefault="003A72EE" w:rsidP="008D0201">
      <w:pPr>
        <w:pStyle w:val="a3"/>
        <w:numPr>
          <w:ilvl w:val="0"/>
          <w:numId w:val="9"/>
        </w:numPr>
        <w:tabs>
          <w:tab w:val="left" w:pos="851"/>
        </w:tabs>
        <w:spacing w:before="0" w:beforeAutospacing="0" w:after="240" w:afterAutospacing="0" w:line="276" w:lineRule="auto"/>
        <w:ind w:left="0" w:firstLine="567"/>
        <w:jc w:val="both"/>
      </w:pPr>
      <w:r w:rsidRPr="00C367A0">
        <w:t>Лице, на което стане известно, че дете се нуждае от закрила, е длъжно незабавно да уведоми дирекция „Социално подпомагане“, Държавна агенция за закрила на детето или Министерството на вътрешните работи</w:t>
      </w:r>
      <w:r w:rsidR="00E91EBB" w:rsidRPr="00C367A0">
        <w:t>. С</w:t>
      </w:r>
      <w:r w:rsidRPr="00C367A0">
        <w:t>ъщото задължение има и всяко лице, на което това е станало известно във връзка с упражняваната от него професия</w:t>
      </w:r>
      <w:r w:rsidR="00A44202" w:rsidRPr="00C367A0">
        <w:t xml:space="preserve"> или дейност</w:t>
      </w:r>
      <w:r w:rsidRPr="00C367A0">
        <w:t xml:space="preserve"> дори и ако</w:t>
      </w:r>
      <w:r w:rsidR="00A44202" w:rsidRPr="00C367A0">
        <w:t xml:space="preserve"> </w:t>
      </w:r>
      <w:r w:rsidRPr="00C367A0">
        <w:t>то е обвързано с професионална тайна.</w:t>
      </w:r>
    </w:p>
    <w:p w14:paraId="1A5A50FD" w14:textId="4EFF68F1" w:rsidR="006A7C63" w:rsidRPr="00C367A0" w:rsidRDefault="006A7C63" w:rsidP="008D0201">
      <w:pPr>
        <w:pStyle w:val="a3"/>
        <w:spacing w:before="0" w:beforeAutospacing="0" w:after="0" w:afterAutospacing="0" w:line="276" w:lineRule="auto"/>
        <w:ind w:firstLine="567"/>
        <w:jc w:val="both"/>
      </w:pPr>
      <w:r w:rsidRPr="00C367A0">
        <w:rPr>
          <w:b/>
        </w:rPr>
        <w:t>Чл.</w:t>
      </w:r>
      <w:r w:rsidR="007235F3" w:rsidRPr="00C367A0">
        <w:rPr>
          <w:b/>
        </w:rPr>
        <w:t>11</w:t>
      </w:r>
      <w:r w:rsidR="00F412AD" w:rsidRPr="00C367A0">
        <w:rPr>
          <w:b/>
        </w:rPr>
        <w:t>.</w:t>
      </w:r>
      <w:r w:rsidR="00A61E93">
        <w:rPr>
          <w:b/>
        </w:rPr>
        <w:t xml:space="preserve"> </w:t>
      </w:r>
      <w:r w:rsidRPr="00C367A0">
        <w:t>Учителите и служителите от СУ „Братя Каназиреви“ имат следните задължения:</w:t>
      </w:r>
    </w:p>
    <w:p w14:paraId="15E1CCEF" w14:textId="2DB40345" w:rsidR="00192646" w:rsidRPr="00C367A0" w:rsidRDefault="00A24DBA" w:rsidP="008D0201">
      <w:pPr>
        <w:pStyle w:val="a3"/>
        <w:numPr>
          <w:ilvl w:val="0"/>
          <w:numId w:val="20"/>
        </w:numPr>
        <w:tabs>
          <w:tab w:val="left" w:pos="851"/>
        </w:tabs>
        <w:spacing w:before="0" w:beforeAutospacing="0" w:after="0" w:afterAutospacing="0" w:line="276" w:lineRule="auto"/>
        <w:ind w:left="0" w:firstLine="567"/>
        <w:jc w:val="both"/>
      </w:pPr>
      <w:r>
        <w:t>Д</w:t>
      </w:r>
      <w:r w:rsidR="006A7C63" w:rsidRPr="00C367A0">
        <w:t xml:space="preserve">а предоставят висококачествени програми и услуги. </w:t>
      </w:r>
    </w:p>
    <w:p w14:paraId="127FAA32" w14:textId="68618CB1" w:rsidR="00192646" w:rsidRPr="00C367A0" w:rsidRDefault="00A24DBA" w:rsidP="008D0201">
      <w:pPr>
        <w:pStyle w:val="a3"/>
        <w:numPr>
          <w:ilvl w:val="0"/>
          <w:numId w:val="20"/>
        </w:numPr>
        <w:tabs>
          <w:tab w:val="left" w:pos="851"/>
        </w:tabs>
        <w:spacing w:before="0" w:beforeAutospacing="0" w:after="0" w:afterAutospacing="0" w:line="276" w:lineRule="auto"/>
        <w:ind w:left="0" w:firstLine="567"/>
        <w:jc w:val="both"/>
      </w:pPr>
      <w:r>
        <w:t>Д</w:t>
      </w:r>
      <w:r w:rsidR="006A7C63" w:rsidRPr="00C367A0">
        <w:t xml:space="preserve">а работят за създаване на сигурна обществена среда, в която ученикът да получава адекватна здравна грижа, възпитание и образование. </w:t>
      </w:r>
    </w:p>
    <w:p w14:paraId="46B0EA93" w14:textId="346BC225" w:rsidR="00192646" w:rsidRPr="00C367A0" w:rsidRDefault="00A24DBA" w:rsidP="008D0201">
      <w:pPr>
        <w:pStyle w:val="a3"/>
        <w:numPr>
          <w:ilvl w:val="0"/>
          <w:numId w:val="20"/>
        </w:numPr>
        <w:tabs>
          <w:tab w:val="left" w:pos="851"/>
        </w:tabs>
        <w:spacing w:before="0" w:beforeAutospacing="0" w:after="0" w:afterAutospacing="0" w:line="276" w:lineRule="auto"/>
        <w:ind w:left="0" w:firstLine="567"/>
        <w:jc w:val="both"/>
      </w:pPr>
      <w:r>
        <w:t>Д</w:t>
      </w:r>
      <w:r w:rsidR="006A7C63" w:rsidRPr="00C367A0">
        <w:t>а съдейства</w:t>
      </w:r>
      <w:r>
        <w:t>т</w:t>
      </w:r>
      <w:r w:rsidR="006A7C63" w:rsidRPr="00C367A0">
        <w:t xml:space="preserve"> за повишаване степента на разбиране на учениците и техните нужди в обществото. </w:t>
      </w:r>
    </w:p>
    <w:p w14:paraId="0C23DBE7" w14:textId="3B3CC526" w:rsidR="00192646" w:rsidRPr="00C367A0" w:rsidRDefault="00A24DBA" w:rsidP="008D0201">
      <w:pPr>
        <w:pStyle w:val="a3"/>
        <w:numPr>
          <w:ilvl w:val="0"/>
          <w:numId w:val="20"/>
        </w:numPr>
        <w:tabs>
          <w:tab w:val="left" w:pos="851"/>
        </w:tabs>
        <w:spacing w:before="0" w:beforeAutospacing="0" w:after="0" w:afterAutospacing="0" w:line="276" w:lineRule="auto"/>
        <w:ind w:left="0" w:firstLine="567"/>
        <w:jc w:val="both"/>
      </w:pPr>
      <w:r>
        <w:t>Д</w:t>
      </w:r>
      <w:r w:rsidR="006A7C63" w:rsidRPr="00C367A0">
        <w:t xml:space="preserve">а работят за популяризиране на правата на учениците, както и за повишаване чувствителността на обществото към нарушаването им. </w:t>
      </w:r>
    </w:p>
    <w:p w14:paraId="56B7DFDE" w14:textId="52D5E947" w:rsidR="006A7C63" w:rsidRPr="00C367A0" w:rsidRDefault="00A24DBA" w:rsidP="008D0201">
      <w:pPr>
        <w:pStyle w:val="a3"/>
        <w:numPr>
          <w:ilvl w:val="0"/>
          <w:numId w:val="20"/>
        </w:numPr>
        <w:tabs>
          <w:tab w:val="left" w:pos="851"/>
        </w:tabs>
        <w:spacing w:before="0" w:beforeAutospacing="0" w:after="0" w:afterAutospacing="0" w:line="276" w:lineRule="auto"/>
        <w:ind w:left="0" w:firstLine="567"/>
        <w:jc w:val="both"/>
      </w:pPr>
      <w:r>
        <w:t>Д</w:t>
      </w:r>
      <w:r w:rsidR="006A7C63" w:rsidRPr="00C367A0">
        <w:t>а работят за подкрепа на законите и политиките, които подпомагат благополучието на учениците, на семействата и да се противопоставят на тези, които го нарушават .</w:t>
      </w:r>
    </w:p>
    <w:p w14:paraId="67143544" w14:textId="41C20578" w:rsidR="003B4FCB" w:rsidRPr="00C367A0" w:rsidRDefault="00A24DBA" w:rsidP="008D0201">
      <w:pPr>
        <w:pStyle w:val="a3"/>
        <w:numPr>
          <w:ilvl w:val="0"/>
          <w:numId w:val="20"/>
        </w:numPr>
        <w:tabs>
          <w:tab w:val="left" w:pos="851"/>
        </w:tabs>
        <w:spacing w:before="0" w:beforeAutospacing="0" w:after="240" w:afterAutospacing="0" w:line="276" w:lineRule="auto"/>
        <w:ind w:left="0" w:firstLine="567"/>
        <w:jc w:val="both"/>
      </w:pPr>
      <w:r>
        <w:t>Д</w:t>
      </w:r>
      <w:r w:rsidR="003B4FCB" w:rsidRPr="00C367A0">
        <w:t>а познават симптомите на насилие над дете – физическо, сексуално, вербално, емоционално малтретиране или занемаряване.</w:t>
      </w:r>
    </w:p>
    <w:p w14:paraId="0D4C67F2" w14:textId="77777777" w:rsidR="003B4FCB" w:rsidRPr="00C367A0" w:rsidRDefault="003B4FCB" w:rsidP="008D0201">
      <w:pPr>
        <w:pStyle w:val="a3"/>
        <w:tabs>
          <w:tab w:val="left" w:pos="851"/>
        </w:tabs>
        <w:spacing w:before="0" w:beforeAutospacing="0" w:after="0" w:afterAutospacing="0" w:line="276" w:lineRule="auto"/>
        <w:ind w:left="567"/>
        <w:jc w:val="both"/>
      </w:pPr>
      <w:r w:rsidRPr="00C367A0">
        <w:rPr>
          <w:b/>
        </w:rPr>
        <w:t xml:space="preserve">Чл. 12. </w:t>
      </w:r>
      <w:r w:rsidR="00492BFF" w:rsidRPr="00C367A0">
        <w:t>На всички ученици е гарантирано правото да:</w:t>
      </w:r>
    </w:p>
    <w:p w14:paraId="473C5427" w14:textId="0B1057B1" w:rsidR="00492BFF" w:rsidRPr="00C367A0" w:rsidRDefault="005B5CCF" w:rsidP="008D0201">
      <w:pPr>
        <w:pStyle w:val="a3"/>
        <w:tabs>
          <w:tab w:val="left" w:pos="0"/>
        </w:tabs>
        <w:spacing w:before="0" w:beforeAutospacing="0" w:after="0" w:afterAutospacing="0" w:line="276" w:lineRule="auto"/>
        <w:jc w:val="both"/>
      </w:pPr>
      <w:r w:rsidRPr="00C367A0">
        <w:lastRenderedPageBreak/>
        <w:tab/>
      </w:r>
      <w:r w:rsidR="00A24DBA">
        <w:t>1/ Д</w:t>
      </w:r>
      <w:r w:rsidR="00492BFF" w:rsidRPr="00C367A0">
        <w:t>а бъдат обучавани и възпитавани в здравословна, безопасна и сигурна среда; да бъдат осигурявани възможности за тяхното развитие и приобщаване към обществените ценности;</w:t>
      </w:r>
    </w:p>
    <w:p w14:paraId="70754092" w14:textId="084451A4" w:rsidR="00492BFF" w:rsidRPr="00C367A0" w:rsidRDefault="005B5CCF" w:rsidP="008D0201">
      <w:pPr>
        <w:pStyle w:val="a3"/>
        <w:tabs>
          <w:tab w:val="left" w:pos="0"/>
        </w:tabs>
        <w:spacing w:before="0" w:beforeAutospacing="0" w:after="0" w:afterAutospacing="0" w:line="276" w:lineRule="auto"/>
        <w:jc w:val="both"/>
      </w:pPr>
      <w:r w:rsidRPr="00C367A0">
        <w:tab/>
      </w:r>
      <w:r w:rsidR="00A24DBA">
        <w:t>2/ Д</w:t>
      </w:r>
      <w:r w:rsidR="00492BFF" w:rsidRPr="00C367A0">
        <w:t>а бъдат зачитани като активни участници в образователния процес;</w:t>
      </w:r>
    </w:p>
    <w:p w14:paraId="5D3B0A29" w14:textId="7A27EC1B" w:rsidR="00492BFF" w:rsidRPr="00C367A0" w:rsidRDefault="005B5CCF" w:rsidP="008D0201">
      <w:pPr>
        <w:pStyle w:val="a3"/>
        <w:tabs>
          <w:tab w:val="left" w:pos="0"/>
        </w:tabs>
        <w:spacing w:before="0" w:beforeAutospacing="0" w:after="0" w:afterAutospacing="0" w:line="276" w:lineRule="auto"/>
        <w:jc w:val="both"/>
      </w:pPr>
      <w:r w:rsidRPr="00C367A0">
        <w:tab/>
      </w:r>
      <w:r w:rsidR="00A24DBA">
        <w:t>3/ Д</w:t>
      </w:r>
      <w:r w:rsidR="00492BFF" w:rsidRPr="00C367A0">
        <w:t>а избират профила на обучение, да дават предложения за училищните дейности и да участват в органите на ученическото самоуправление;</w:t>
      </w:r>
    </w:p>
    <w:p w14:paraId="3D01C11A" w14:textId="00230E83" w:rsidR="00492BFF" w:rsidRPr="00C367A0" w:rsidRDefault="005B5CCF" w:rsidP="008D0201">
      <w:pPr>
        <w:pStyle w:val="a3"/>
        <w:tabs>
          <w:tab w:val="left" w:pos="0"/>
        </w:tabs>
        <w:spacing w:before="0" w:beforeAutospacing="0" w:after="0" w:afterAutospacing="0" w:line="276" w:lineRule="auto"/>
        <w:jc w:val="both"/>
      </w:pPr>
      <w:r w:rsidRPr="00C367A0">
        <w:tab/>
      </w:r>
      <w:r w:rsidR="00492BFF" w:rsidRPr="00C367A0">
        <w:t xml:space="preserve">4/ </w:t>
      </w:r>
      <w:r w:rsidR="00A24DBA">
        <w:t>Д</w:t>
      </w:r>
      <w:r w:rsidR="00492BFF" w:rsidRPr="00C367A0">
        <w:t>а получават обща и допълнителна подкрепа за личностно развитие;</w:t>
      </w:r>
    </w:p>
    <w:p w14:paraId="0759E61B" w14:textId="42A5DEFC" w:rsidR="00492BFF" w:rsidRPr="00C367A0" w:rsidRDefault="005B5CCF" w:rsidP="008D0201">
      <w:pPr>
        <w:pStyle w:val="a3"/>
        <w:tabs>
          <w:tab w:val="left" w:pos="0"/>
        </w:tabs>
        <w:spacing w:before="0" w:beforeAutospacing="0" w:after="0" w:afterAutospacing="0" w:line="276" w:lineRule="auto"/>
        <w:jc w:val="both"/>
      </w:pPr>
      <w:r w:rsidRPr="00C367A0">
        <w:tab/>
      </w:r>
      <w:r w:rsidR="00A24DBA">
        <w:t>5/ Д</w:t>
      </w:r>
      <w:r w:rsidR="00492BFF" w:rsidRPr="00C367A0">
        <w:t>а разчитат на равнопоставеност и взаимно зачитане на правата на всеки;</w:t>
      </w:r>
    </w:p>
    <w:p w14:paraId="1EDD3D41" w14:textId="18430A75" w:rsidR="00492BFF" w:rsidRPr="00C367A0" w:rsidRDefault="005B5CCF" w:rsidP="008D0201">
      <w:pPr>
        <w:pStyle w:val="a3"/>
        <w:tabs>
          <w:tab w:val="left" w:pos="0"/>
        </w:tabs>
        <w:spacing w:before="0" w:beforeAutospacing="0" w:after="0" w:afterAutospacing="0" w:line="276" w:lineRule="auto"/>
        <w:jc w:val="both"/>
      </w:pPr>
      <w:r w:rsidRPr="00C367A0">
        <w:tab/>
      </w:r>
      <w:r w:rsidR="00A24DBA">
        <w:t>6/ Д</w:t>
      </w:r>
      <w:r w:rsidR="00492BFF" w:rsidRPr="00C367A0">
        <w:t>а изразяват свободно мнение, без да накърняват достойнството и правата на останалите;</w:t>
      </w:r>
    </w:p>
    <w:p w14:paraId="288396DE" w14:textId="022DF0BE" w:rsidR="00492BFF" w:rsidRPr="00C367A0" w:rsidRDefault="005B5CCF" w:rsidP="008D0201">
      <w:pPr>
        <w:pStyle w:val="a3"/>
        <w:tabs>
          <w:tab w:val="left" w:pos="0"/>
        </w:tabs>
        <w:spacing w:before="0" w:beforeAutospacing="0" w:after="0" w:afterAutospacing="0" w:line="276" w:lineRule="auto"/>
        <w:jc w:val="both"/>
      </w:pPr>
      <w:r w:rsidRPr="00C367A0">
        <w:tab/>
      </w:r>
      <w:r w:rsidR="00A24DBA">
        <w:t>7/ Д</w:t>
      </w:r>
      <w:r w:rsidR="00492BFF" w:rsidRPr="00C367A0">
        <w:t>а участват в проектни дейности и да бъдат информирани и консултирани във връзка с избор на профил, избираеми предмети и др.;</w:t>
      </w:r>
    </w:p>
    <w:p w14:paraId="5B3F9B96" w14:textId="360EF68E" w:rsidR="00492BFF" w:rsidRPr="00C367A0" w:rsidRDefault="005B5CCF" w:rsidP="008D0201">
      <w:pPr>
        <w:pStyle w:val="a3"/>
        <w:tabs>
          <w:tab w:val="left" w:pos="0"/>
        </w:tabs>
        <w:spacing w:before="0" w:beforeAutospacing="0" w:after="0" w:afterAutospacing="0" w:line="276" w:lineRule="auto"/>
        <w:jc w:val="both"/>
      </w:pPr>
      <w:r w:rsidRPr="00C367A0">
        <w:tab/>
      </w:r>
      <w:r w:rsidR="00A24DBA">
        <w:t>8/ Д</w:t>
      </w:r>
      <w:r w:rsidR="00492BFF" w:rsidRPr="00C367A0">
        <w:t>а бъдат поощрявани с морални и материални награди;</w:t>
      </w:r>
    </w:p>
    <w:p w14:paraId="3240BAA3" w14:textId="31D54546" w:rsidR="006A7C63" w:rsidRDefault="005B5CCF" w:rsidP="008D0201">
      <w:pPr>
        <w:pStyle w:val="a3"/>
        <w:tabs>
          <w:tab w:val="left" w:pos="0"/>
        </w:tabs>
        <w:spacing w:before="0" w:beforeAutospacing="0" w:after="240" w:afterAutospacing="0" w:line="276" w:lineRule="auto"/>
        <w:jc w:val="both"/>
      </w:pPr>
      <w:r w:rsidRPr="00C367A0">
        <w:tab/>
      </w:r>
      <w:r w:rsidR="00A24DBA">
        <w:t>9/ Н</w:t>
      </w:r>
      <w:r w:rsidR="00492BFF" w:rsidRPr="00C367A0">
        <w:t>а ученици с изявени дарби е гарантирано правото на социална закрила.</w:t>
      </w:r>
    </w:p>
    <w:p w14:paraId="7844BD54" w14:textId="77777777" w:rsidR="00D873C3" w:rsidRPr="00821163" w:rsidRDefault="00D873C3" w:rsidP="00D873C3">
      <w:pPr>
        <w:pStyle w:val="a3"/>
        <w:tabs>
          <w:tab w:val="left" w:pos="0"/>
        </w:tabs>
        <w:spacing w:before="0" w:beforeAutospacing="0" w:after="0" w:afterAutospacing="0" w:line="276" w:lineRule="auto"/>
        <w:jc w:val="both"/>
      </w:pPr>
      <w:r>
        <w:rPr>
          <w:b/>
        </w:rPr>
        <w:tab/>
      </w:r>
      <w:r w:rsidRPr="00821163">
        <w:rPr>
          <w:b/>
        </w:rPr>
        <w:t>Чл.13.</w:t>
      </w:r>
      <w:r w:rsidRPr="00821163">
        <w:t xml:space="preserve"> Учениците имат следните задължения:</w:t>
      </w:r>
    </w:p>
    <w:p w14:paraId="00202F9D" w14:textId="77777777" w:rsidR="00D873C3" w:rsidRPr="00821163" w:rsidRDefault="00D873C3" w:rsidP="00D873C3">
      <w:pPr>
        <w:pStyle w:val="a3"/>
        <w:tabs>
          <w:tab w:val="left" w:pos="0"/>
        </w:tabs>
        <w:spacing w:before="0" w:beforeAutospacing="0" w:after="0" w:afterAutospacing="0" w:line="276" w:lineRule="auto"/>
        <w:jc w:val="both"/>
      </w:pPr>
      <w:r w:rsidRPr="00821163">
        <w:tab/>
        <w:t>1/ Да се придържат към задълженията си, упоменати в ЗПУО и в Училищния правилник за вътрешния ред;</w:t>
      </w:r>
    </w:p>
    <w:p w14:paraId="6DCF4351" w14:textId="77777777" w:rsidR="00D873C3" w:rsidRPr="00821163" w:rsidRDefault="00D873C3" w:rsidP="00D873C3">
      <w:pPr>
        <w:pStyle w:val="a3"/>
        <w:tabs>
          <w:tab w:val="left" w:pos="0"/>
        </w:tabs>
        <w:spacing w:before="0" w:beforeAutospacing="0" w:after="0" w:afterAutospacing="0" w:line="276" w:lineRule="auto"/>
        <w:jc w:val="both"/>
      </w:pPr>
      <w:r w:rsidRPr="00821163">
        <w:tab/>
        <w:t>2/ Да не употребяват алкохол, цигари, наркотици, енергийни напитки в училище и в района на училището;</w:t>
      </w:r>
    </w:p>
    <w:p w14:paraId="43567DDA" w14:textId="77777777" w:rsidR="00D873C3" w:rsidRPr="00821163" w:rsidRDefault="00D873C3" w:rsidP="00D873C3">
      <w:pPr>
        <w:pStyle w:val="a3"/>
        <w:tabs>
          <w:tab w:val="left" w:pos="0"/>
        </w:tabs>
        <w:spacing w:before="0" w:beforeAutospacing="0" w:after="0" w:afterAutospacing="0" w:line="276" w:lineRule="auto"/>
        <w:jc w:val="both"/>
      </w:pPr>
      <w:r w:rsidRPr="00821163">
        <w:tab/>
        <w:t>3/ Да не участват в хазартни игри, залагания и подобни;</w:t>
      </w:r>
    </w:p>
    <w:p w14:paraId="6826ECFC" w14:textId="77777777" w:rsidR="00D873C3" w:rsidRDefault="00D873C3" w:rsidP="00D873C3">
      <w:pPr>
        <w:pStyle w:val="a3"/>
        <w:tabs>
          <w:tab w:val="left" w:pos="0"/>
        </w:tabs>
        <w:spacing w:before="0" w:beforeAutospacing="0" w:after="0" w:afterAutospacing="0" w:line="276" w:lineRule="auto"/>
        <w:jc w:val="both"/>
      </w:pPr>
      <w:r w:rsidRPr="00821163">
        <w:tab/>
        <w:t>4/ Да не уронват авторитета на преподавателите и непедагогическия персонал в училището.</w:t>
      </w:r>
    </w:p>
    <w:p w14:paraId="385E62C1" w14:textId="77777777" w:rsidR="00D873C3" w:rsidRPr="00C367A0" w:rsidRDefault="00D873C3" w:rsidP="00D873C3">
      <w:pPr>
        <w:pStyle w:val="a3"/>
        <w:tabs>
          <w:tab w:val="left" w:pos="0"/>
        </w:tabs>
        <w:spacing w:before="0" w:beforeAutospacing="0" w:after="0" w:afterAutospacing="0" w:line="276" w:lineRule="auto"/>
        <w:jc w:val="both"/>
      </w:pPr>
    </w:p>
    <w:p w14:paraId="17FF4C79" w14:textId="77777777" w:rsidR="00501C3E" w:rsidRPr="00C367A0" w:rsidRDefault="005A3998" w:rsidP="008D0201">
      <w:pPr>
        <w:pStyle w:val="a3"/>
        <w:tabs>
          <w:tab w:val="left" w:pos="0"/>
        </w:tabs>
        <w:spacing w:before="0" w:beforeAutospacing="0" w:after="0" w:afterAutospacing="0" w:line="276" w:lineRule="auto"/>
        <w:jc w:val="both"/>
      </w:pPr>
      <w:r w:rsidRPr="00C367A0">
        <w:rPr>
          <w:b/>
        </w:rPr>
        <w:tab/>
        <w:t>Чл.</w:t>
      </w:r>
      <w:r w:rsidR="00D873C3">
        <w:rPr>
          <w:b/>
        </w:rPr>
        <w:t>14</w:t>
      </w:r>
      <w:r w:rsidR="00501C3E" w:rsidRPr="00C367A0">
        <w:rPr>
          <w:b/>
        </w:rPr>
        <w:t>.</w:t>
      </w:r>
      <w:r w:rsidR="00501C3E" w:rsidRPr="00C367A0">
        <w:t xml:space="preserve"> Родителите имат следните права, свързани с етиката в отношенията с работещите в училище:</w:t>
      </w:r>
    </w:p>
    <w:p w14:paraId="382586F0" w14:textId="77777777" w:rsidR="00501C3E" w:rsidRPr="00C367A0" w:rsidRDefault="005A3998" w:rsidP="008D0201">
      <w:pPr>
        <w:pStyle w:val="a3"/>
        <w:tabs>
          <w:tab w:val="left" w:pos="0"/>
        </w:tabs>
        <w:spacing w:before="0" w:beforeAutospacing="0" w:after="0" w:afterAutospacing="0" w:line="276" w:lineRule="auto"/>
        <w:jc w:val="both"/>
      </w:pPr>
      <w:r w:rsidRPr="00C367A0">
        <w:tab/>
      </w:r>
      <w:r w:rsidR="00501C3E" w:rsidRPr="00C367A0">
        <w:t>1/ периодично и своевременно да получават информация за успеха и развитието на децата им в образователния процес, за спазването на правилата в училището и за приобщаването им към общността;</w:t>
      </w:r>
    </w:p>
    <w:p w14:paraId="12B67BE2" w14:textId="77777777" w:rsidR="00501C3E" w:rsidRPr="00C367A0" w:rsidRDefault="005A3998" w:rsidP="008D0201">
      <w:pPr>
        <w:pStyle w:val="a3"/>
        <w:tabs>
          <w:tab w:val="left" w:pos="0"/>
        </w:tabs>
        <w:spacing w:before="0" w:beforeAutospacing="0" w:after="0" w:afterAutospacing="0" w:line="276" w:lineRule="auto"/>
        <w:jc w:val="both"/>
      </w:pPr>
      <w:r w:rsidRPr="00C367A0">
        <w:tab/>
      </w:r>
      <w:r w:rsidR="00501C3E" w:rsidRPr="00C367A0">
        <w:t>2/ да се срещат с ръководството на училището, с класния ръководител, с другите педагогически специалисти в определеното приемно време или в друго, удобно и за двете страни време;</w:t>
      </w:r>
    </w:p>
    <w:p w14:paraId="7DBB46A5" w14:textId="77777777" w:rsidR="00501C3E" w:rsidRPr="00C367A0" w:rsidRDefault="005A3998" w:rsidP="008D0201">
      <w:pPr>
        <w:pStyle w:val="a3"/>
        <w:tabs>
          <w:tab w:val="left" w:pos="0"/>
        </w:tabs>
        <w:spacing w:before="0" w:beforeAutospacing="0" w:after="0" w:afterAutospacing="0" w:line="276" w:lineRule="auto"/>
        <w:jc w:val="both"/>
      </w:pPr>
      <w:r w:rsidRPr="00C367A0">
        <w:tab/>
      </w:r>
      <w:r w:rsidR="00501C3E" w:rsidRPr="00C367A0">
        <w:t>3/ да присъстват и при желание от тяхна страна да бъдат изслушвани, когато се решават въпроси, засягащи правата и интересите на ученика;</w:t>
      </w:r>
    </w:p>
    <w:p w14:paraId="149214F7" w14:textId="77777777" w:rsidR="00031963" w:rsidRDefault="005A3998" w:rsidP="00031963">
      <w:pPr>
        <w:pStyle w:val="a3"/>
        <w:tabs>
          <w:tab w:val="left" w:pos="0"/>
        </w:tabs>
        <w:spacing w:before="0" w:beforeAutospacing="0" w:after="0" w:afterAutospacing="0" w:line="276" w:lineRule="auto"/>
        <w:jc w:val="both"/>
      </w:pPr>
      <w:r w:rsidRPr="00C367A0">
        <w:tab/>
      </w:r>
      <w:r w:rsidR="00501C3E" w:rsidRPr="00C367A0">
        <w:t xml:space="preserve">4/ да </w:t>
      </w:r>
      <w:r w:rsidR="00BC0506" w:rsidRPr="00C367A0">
        <w:t>изберат и да бъдат изби</w:t>
      </w:r>
      <w:r w:rsidR="00501C3E" w:rsidRPr="00C367A0">
        <w:t>рани в обществения съвет на училището.</w:t>
      </w:r>
    </w:p>
    <w:p w14:paraId="433B064C" w14:textId="77777777" w:rsidR="005E36F6" w:rsidRPr="005E36F6" w:rsidRDefault="00031963" w:rsidP="00031963">
      <w:pPr>
        <w:pStyle w:val="a3"/>
        <w:tabs>
          <w:tab w:val="left" w:pos="0"/>
        </w:tabs>
        <w:spacing w:before="0" w:beforeAutospacing="0" w:after="0" w:afterAutospacing="0" w:line="276" w:lineRule="auto"/>
        <w:jc w:val="both"/>
      </w:pPr>
      <w:r w:rsidRPr="00FB1CBA">
        <w:rPr>
          <w:lang w:val="ru-RU"/>
        </w:rPr>
        <w:t xml:space="preserve">         </w:t>
      </w:r>
      <w:r w:rsidR="00D873C3">
        <w:t xml:space="preserve">   </w:t>
      </w:r>
      <w:r w:rsidR="005E36F6" w:rsidRPr="00FB1CBA">
        <w:rPr>
          <w:lang w:val="ru-RU"/>
        </w:rPr>
        <w:t>5</w:t>
      </w:r>
      <w:r w:rsidR="005E36F6" w:rsidRPr="00821163">
        <w:t xml:space="preserve">/ да подпомагат училищната институция с дарения </w:t>
      </w:r>
      <w:proofErr w:type="gramStart"/>
      <w:r w:rsidR="005E36F6" w:rsidRPr="00821163">
        <w:t>под формата</w:t>
      </w:r>
      <w:proofErr w:type="gramEnd"/>
      <w:r w:rsidR="005E36F6" w:rsidRPr="00821163">
        <w:t xml:space="preserve"> на доброволчески труд, закупуване на оборудване или ученически мебели, с организирането на ученически празници, чествания, състезания и др.</w:t>
      </w:r>
      <w:r w:rsidR="00D873C3" w:rsidRPr="00821163">
        <w:t>, за което училището им издава документ за съответното дарение.</w:t>
      </w:r>
    </w:p>
    <w:p w14:paraId="4A6D5EC9" w14:textId="77777777" w:rsidR="00501C3E" w:rsidRPr="00C367A0" w:rsidRDefault="005A3998" w:rsidP="008D0201">
      <w:pPr>
        <w:pStyle w:val="a3"/>
        <w:tabs>
          <w:tab w:val="left" w:pos="0"/>
        </w:tabs>
        <w:spacing w:before="0" w:beforeAutospacing="0" w:after="0" w:afterAutospacing="0" w:line="276" w:lineRule="auto"/>
        <w:jc w:val="both"/>
      </w:pPr>
      <w:r w:rsidRPr="00C367A0">
        <w:rPr>
          <w:b/>
        </w:rPr>
        <w:lastRenderedPageBreak/>
        <w:tab/>
      </w:r>
      <w:r w:rsidR="00D873C3">
        <w:rPr>
          <w:b/>
        </w:rPr>
        <w:t>Чл. 15</w:t>
      </w:r>
      <w:r w:rsidR="00501C3E" w:rsidRPr="00C367A0">
        <w:rPr>
          <w:b/>
        </w:rPr>
        <w:t>.</w:t>
      </w:r>
      <w:r w:rsidR="00501C3E" w:rsidRPr="00C367A0">
        <w:t xml:space="preserve"> </w:t>
      </w:r>
      <w:r w:rsidR="00074869" w:rsidRPr="00C367A0">
        <w:t xml:space="preserve">(1) </w:t>
      </w:r>
      <w:r w:rsidR="00501C3E" w:rsidRPr="00C367A0">
        <w:t>Родителите имат следните задължения, свързани с етичните правила в училището:</w:t>
      </w:r>
    </w:p>
    <w:p w14:paraId="60DA224E" w14:textId="77777777" w:rsidR="00501C3E" w:rsidRPr="00C367A0" w:rsidRDefault="005A3998" w:rsidP="008D0201">
      <w:pPr>
        <w:pStyle w:val="a3"/>
        <w:tabs>
          <w:tab w:val="left" w:pos="0"/>
        </w:tabs>
        <w:spacing w:before="0" w:beforeAutospacing="0" w:after="0" w:afterAutospacing="0" w:line="276" w:lineRule="auto"/>
        <w:jc w:val="both"/>
      </w:pPr>
      <w:r w:rsidRPr="00C367A0">
        <w:tab/>
      </w:r>
      <w:r w:rsidR="00501C3E" w:rsidRPr="00C367A0">
        <w:t>1/ да осигуряват редовното присъствие на ученика в училище, като своевременно уведомяват училището в случаите на отсъствие на ученика;</w:t>
      </w:r>
    </w:p>
    <w:p w14:paraId="2B62E9A5" w14:textId="77777777" w:rsidR="00501C3E" w:rsidRPr="00C367A0" w:rsidRDefault="005A3998" w:rsidP="008D0201">
      <w:pPr>
        <w:pStyle w:val="a3"/>
        <w:tabs>
          <w:tab w:val="left" w:pos="0"/>
        </w:tabs>
        <w:spacing w:before="0" w:beforeAutospacing="0" w:after="0" w:afterAutospacing="0" w:line="276" w:lineRule="auto"/>
        <w:jc w:val="both"/>
      </w:pPr>
      <w:r w:rsidRPr="00C367A0">
        <w:tab/>
      </w:r>
      <w:r w:rsidR="00501C3E" w:rsidRPr="00C367A0">
        <w:t>2/ да спазват Правилника за дейността на училището и да съдействат за спазването му от страна на ученика;</w:t>
      </w:r>
    </w:p>
    <w:p w14:paraId="0CAA3A95" w14:textId="77777777" w:rsidR="00501C3E" w:rsidRPr="00C367A0" w:rsidRDefault="005A3998" w:rsidP="008D0201">
      <w:pPr>
        <w:pStyle w:val="a3"/>
        <w:tabs>
          <w:tab w:val="left" w:pos="0"/>
        </w:tabs>
        <w:spacing w:before="0" w:beforeAutospacing="0" w:after="0" w:afterAutospacing="0" w:line="276" w:lineRule="auto"/>
        <w:jc w:val="both"/>
      </w:pPr>
      <w:r w:rsidRPr="00C367A0">
        <w:tab/>
      </w:r>
      <w:r w:rsidR="00501C3E" w:rsidRPr="00C367A0">
        <w:t>3/ да участват в процеса на изграждане на навици за самоподготовка като част от изграждането на умения за учене през целия живот;</w:t>
      </w:r>
    </w:p>
    <w:p w14:paraId="79961F39" w14:textId="77777777" w:rsidR="00501C3E" w:rsidRPr="00C367A0" w:rsidRDefault="005A3998" w:rsidP="008D0201">
      <w:pPr>
        <w:pStyle w:val="a3"/>
        <w:tabs>
          <w:tab w:val="left" w:pos="0"/>
        </w:tabs>
        <w:spacing w:before="0" w:beforeAutospacing="0" w:after="0" w:afterAutospacing="0" w:line="276" w:lineRule="auto"/>
        <w:jc w:val="both"/>
      </w:pPr>
      <w:r w:rsidRPr="00C367A0">
        <w:tab/>
      </w:r>
      <w:r w:rsidR="00501C3E" w:rsidRPr="00C367A0">
        <w:t>4/ да участват в родителски срещи;</w:t>
      </w:r>
    </w:p>
    <w:p w14:paraId="0F38B749" w14:textId="47674C67" w:rsidR="00501C3E" w:rsidRDefault="005A3998" w:rsidP="008D0201">
      <w:pPr>
        <w:pStyle w:val="a3"/>
        <w:tabs>
          <w:tab w:val="left" w:pos="0"/>
        </w:tabs>
        <w:spacing w:before="0" w:beforeAutospacing="0" w:after="0" w:afterAutospacing="0" w:line="276" w:lineRule="auto"/>
        <w:jc w:val="both"/>
      </w:pPr>
      <w:r w:rsidRPr="00C367A0">
        <w:tab/>
      </w:r>
      <w:r w:rsidR="00501C3E" w:rsidRPr="00C367A0">
        <w:t>5/ да се явяват в училището след покана от учител, директор или друг педагогически специалист в подхо</w:t>
      </w:r>
      <w:r w:rsidR="00A24DBA">
        <w:t>дящо за двете страни време</w:t>
      </w:r>
      <w:r w:rsidR="009214EF">
        <w:t>;</w:t>
      </w:r>
    </w:p>
    <w:p w14:paraId="60EAEBED" w14:textId="586445C6" w:rsidR="009214EF" w:rsidRPr="00A9742C" w:rsidRDefault="009214EF" w:rsidP="008D0201">
      <w:pPr>
        <w:pStyle w:val="a3"/>
        <w:tabs>
          <w:tab w:val="left" w:pos="0"/>
        </w:tabs>
        <w:spacing w:before="0" w:beforeAutospacing="0" w:after="0" w:afterAutospacing="0" w:line="276" w:lineRule="auto"/>
        <w:jc w:val="both"/>
      </w:pPr>
      <w:r>
        <w:tab/>
      </w:r>
      <w:r w:rsidRPr="001003EC">
        <w:t>6/ да осигурят идването на учениците в училищната институция с ученическата униформа и отличителното лого на учебното заведение като неотменна част от ученическото облекло.</w:t>
      </w:r>
    </w:p>
    <w:p w14:paraId="0DDC1C73" w14:textId="77777777" w:rsidR="00501C3E" w:rsidRPr="00C367A0" w:rsidRDefault="00306F5F" w:rsidP="008D0201">
      <w:pPr>
        <w:pStyle w:val="a3"/>
        <w:tabs>
          <w:tab w:val="left" w:pos="0"/>
        </w:tabs>
        <w:spacing w:before="0" w:beforeAutospacing="0" w:after="460" w:afterAutospacing="0" w:line="276" w:lineRule="auto"/>
        <w:jc w:val="both"/>
      </w:pPr>
      <w:r w:rsidRPr="00C367A0">
        <w:tab/>
      </w:r>
      <w:r w:rsidR="00185E95" w:rsidRPr="00C367A0">
        <w:t>(2)</w:t>
      </w:r>
      <w:r w:rsidRPr="00C367A0">
        <w:t xml:space="preserve"> </w:t>
      </w:r>
      <w:r w:rsidR="00185E95" w:rsidRPr="00C367A0">
        <w:t>Родителите, чиито деца се обучават в самостоятелна форма на обучение по чл.112, ал.1,т.2, както и в самостоятелна организация, са длъжни да гарантират постигането на целите по чл.5, да осигурят необходимите условия за обучение, познавателни книжки, учебници и учебни помагала, както и да прилагат по свой избор методики и подходи, съобразени с възрастта, индивидуалните потребности и интереси на детето.</w:t>
      </w:r>
    </w:p>
    <w:p w14:paraId="503C32B4" w14:textId="77777777" w:rsidR="00CE7C42" w:rsidRPr="00C367A0" w:rsidRDefault="00611EFB" w:rsidP="008D0201">
      <w:pPr>
        <w:pStyle w:val="3"/>
        <w:numPr>
          <w:ilvl w:val="0"/>
          <w:numId w:val="28"/>
        </w:numPr>
        <w:spacing w:after="240" w:line="276" w:lineRule="auto"/>
        <w:jc w:val="both"/>
        <w:rPr>
          <w:rFonts w:ascii="Times New Roman" w:hAnsi="Times New Roman" w:cs="Times New Roman"/>
          <w:b/>
          <w:color w:val="auto"/>
        </w:rPr>
      </w:pPr>
      <w:bookmarkStart w:id="8" w:name="_Toc81476360"/>
      <w:r w:rsidRPr="00C367A0">
        <w:rPr>
          <w:rFonts w:ascii="Times New Roman" w:hAnsi="Times New Roman" w:cs="Times New Roman"/>
          <w:b/>
          <w:color w:val="auto"/>
        </w:rPr>
        <w:t>ВЗАИМООТНОШЕНИЯ С КОЛЕГИ</w:t>
      </w:r>
      <w:bookmarkEnd w:id="8"/>
    </w:p>
    <w:p w14:paraId="307215CF" w14:textId="77777777" w:rsidR="00F642E5" w:rsidRPr="00C367A0" w:rsidRDefault="00CE7C42" w:rsidP="008D0201">
      <w:pPr>
        <w:pStyle w:val="Default"/>
        <w:numPr>
          <w:ilvl w:val="0"/>
          <w:numId w:val="29"/>
        </w:numPr>
        <w:tabs>
          <w:tab w:val="left" w:pos="993"/>
        </w:tabs>
        <w:spacing w:line="276" w:lineRule="auto"/>
        <w:ind w:left="0" w:firstLine="567"/>
        <w:jc w:val="both"/>
      </w:pPr>
      <w:r w:rsidRPr="00C367A0">
        <w:t>В своите колегиални взаимоотношения учителите, служителите и работниците се ръководят от принципите на лоялност, взаимно уважение, сътрудничество и йерархична подчиненост.</w:t>
      </w:r>
    </w:p>
    <w:p w14:paraId="23BB67B0" w14:textId="77777777" w:rsidR="00F642E5" w:rsidRPr="00C367A0" w:rsidRDefault="00CE7C42" w:rsidP="008D0201">
      <w:pPr>
        <w:pStyle w:val="Default"/>
        <w:numPr>
          <w:ilvl w:val="0"/>
          <w:numId w:val="29"/>
        </w:numPr>
        <w:tabs>
          <w:tab w:val="left" w:pos="993"/>
        </w:tabs>
        <w:spacing w:line="276" w:lineRule="auto"/>
        <w:ind w:left="0" w:firstLine="567"/>
        <w:jc w:val="both"/>
      </w:pPr>
      <w:r w:rsidRPr="00C367A0">
        <w:t>Учителят, служителят или работникът нямат право да уронват доброто име или да поставят под съмнение професионализма на колегите си чрез неуместни изявления или действия.</w:t>
      </w:r>
    </w:p>
    <w:p w14:paraId="67859B55" w14:textId="77777777" w:rsidR="00CE7C42" w:rsidRPr="00C367A0" w:rsidRDefault="00CE7C42" w:rsidP="008D0201">
      <w:pPr>
        <w:pStyle w:val="Default"/>
        <w:numPr>
          <w:ilvl w:val="0"/>
          <w:numId w:val="29"/>
        </w:numPr>
        <w:tabs>
          <w:tab w:val="left" w:pos="993"/>
        </w:tabs>
        <w:spacing w:line="276" w:lineRule="auto"/>
        <w:ind w:left="0" w:firstLine="567"/>
        <w:jc w:val="both"/>
      </w:pPr>
      <w:r w:rsidRPr="00C367A0">
        <w:t>Недопустимо е отправянето на обиди между учители, служители и работници, както и дискриминационни прояви в отношенията помежду им.</w:t>
      </w:r>
    </w:p>
    <w:p w14:paraId="0BA50843" w14:textId="77777777" w:rsidR="006B5531" w:rsidRPr="00C367A0" w:rsidRDefault="006B5531" w:rsidP="008D0201">
      <w:pPr>
        <w:pStyle w:val="Default"/>
        <w:spacing w:line="276" w:lineRule="auto"/>
        <w:ind w:firstLine="567"/>
        <w:jc w:val="both"/>
        <w:rPr>
          <w:b/>
        </w:rPr>
      </w:pPr>
    </w:p>
    <w:p w14:paraId="553AB9E5" w14:textId="77777777" w:rsidR="00CE7C42" w:rsidRPr="00C367A0" w:rsidRDefault="007235F3" w:rsidP="008D0201">
      <w:pPr>
        <w:pStyle w:val="Default"/>
        <w:spacing w:after="240" w:line="276" w:lineRule="auto"/>
        <w:ind w:firstLine="567"/>
        <w:jc w:val="both"/>
      </w:pPr>
      <w:r w:rsidRPr="00C367A0">
        <w:rPr>
          <w:b/>
        </w:rPr>
        <w:t>Чл.1</w:t>
      </w:r>
      <w:r w:rsidR="00D873C3">
        <w:rPr>
          <w:b/>
        </w:rPr>
        <w:t>6</w:t>
      </w:r>
      <w:r w:rsidR="00CE7C42" w:rsidRPr="00C367A0">
        <w:rPr>
          <w:b/>
        </w:rPr>
        <w:t>.</w:t>
      </w:r>
      <w:r w:rsidR="00CE7C42" w:rsidRPr="00C367A0">
        <w:t xml:space="preserve"> Учителят, служителят или работникът е длъжен да помага на колегите си за изпълнение на техните служебни задължения в рамките на своята компетентност и функции.</w:t>
      </w:r>
    </w:p>
    <w:p w14:paraId="48FA71F0" w14:textId="77777777" w:rsidR="00CE7C42" w:rsidRPr="00C367A0" w:rsidRDefault="00D873C3" w:rsidP="008D0201">
      <w:pPr>
        <w:pStyle w:val="Default"/>
        <w:spacing w:after="240" w:line="276" w:lineRule="auto"/>
        <w:ind w:firstLine="567"/>
        <w:jc w:val="both"/>
      </w:pPr>
      <w:r>
        <w:rPr>
          <w:b/>
        </w:rPr>
        <w:t>Чл.17</w:t>
      </w:r>
      <w:r w:rsidR="00CE7C42" w:rsidRPr="00C367A0">
        <w:rPr>
          <w:b/>
        </w:rPr>
        <w:t>.</w:t>
      </w:r>
      <w:r w:rsidR="00CE7C42" w:rsidRPr="00C367A0">
        <w:t xml:space="preserve"> При въз</w:t>
      </w:r>
      <w:r w:rsidR="005E4B2B">
        <w:t>никване на спорове между колеги</w:t>
      </w:r>
      <w:r w:rsidR="00CE7C42" w:rsidRPr="00C367A0">
        <w:t xml:space="preserve"> същите следва да се решават в рамките на добрия тон</w:t>
      </w:r>
      <w:r w:rsidR="00562E57" w:rsidRPr="00C367A0">
        <w:t>,</w:t>
      </w:r>
      <w:r w:rsidR="00CE7C42" w:rsidRPr="00C367A0">
        <w:t xml:space="preserve"> като е недопустимо това да става в присъствието на външни лица.</w:t>
      </w:r>
    </w:p>
    <w:p w14:paraId="4AF1E5AB" w14:textId="77777777" w:rsidR="00CE7C42" w:rsidRPr="00C367A0" w:rsidRDefault="00D873C3" w:rsidP="008D0201">
      <w:pPr>
        <w:pStyle w:val="Default"/>
        <w:spacing w:after="240" w:line="276" w:lineRule="auto"/>
        <w:ind w:firstLine="567"/>
        <w:jc w:val="both"/>
      </w:pPr>
      <w:r>
        <w:rPr>
          <w:b/>
        </w:rPr>
        <w:lastRenderedPageBreak/>
        <w:t>Чл.18</w:t>
      </w:r>
      <w:r w:rsidR="00CE7C42" w:rsidRPr="00C367A0">
        <w:rPr>
          <w:b/>
        </w:rPr>
        <w:t>.</w:t>
      </w:r>
      <w:r w:rsidR="00562E57" w:rsidRPr="00C367A0">
        <w:t xml:space="preserve"> В отношенията си с колегите</w:t>
      </w:r>
      <w:r w:rsidR="00CE7C42" w:rsidRPr="00C367A0">
        <w:t xml:space="preserve"> всеки един учител, служител или работник е длъжен да проявява уважение и коректност, като не допуска поведение, което накърнява достойнството и правата на личността.</w:t>
      </w:r>
    </w:p>
    <w:p w14:paraId="3D04B706" w14:textId="77777777" w:rsidR="00CE7C42" w:rsidRPr="00C367A0" w:rsidRDefault="00D873C3" w:rsidP="008D0201">
      <w:pPr>
        <w:pStyle w:val="Default"/>
        <w:spacing w:after="240" w:line="276" w:lineRule="auto"/>
        <w:ind w:firstLine="567"/>
        <w:jc w:val="both"/>
      </w:pPr>
      <w:r>
        <w:rPr>
          <w:b/>
        </w:rPr>
        <w:t>Чл.19</w:t>
      </w:r>
      <w:r w:rsidR="00CE7C42" w:rsidRPr="00C367A0">
        <w:rPr>
          <w:b/>
        </w:rPr>
        <w:t>.</w:t>
      </w:r>
      <w:r w:rsidR="00CE7C42" w:rsidRPr="00C367A0">
        <w:t xml:space="preserve"> Със своето лично поведение и чувство за отговорност учителят, служителят и работникът трябва да дава</w:t>
      </w:r>
      <w:r w:rsidR="00562E57" w:rsidRPr="00C367A0">
        <w:t>т</w:t>
      </w:r>
      <w:r w:rsidR="00CE7C42" w:rsidRPr="00C367A0">
        <w:t xml:space="preserve"> пример на останалите си колеги, а ръководството и директорът</w:t>
      </w:r>
      <w:r w:rsidR="00562E57" w:rsidRPr="00C367A0">
        <w:t xml:space="preserve"> –</w:t>
      </w:r>
      <w:r w:rsidR="00CE7C42" w:rsidRPr="00C367A0">
        <w:t xml:space="preserve"> на своите подчинени.</w:t>
      </w:r>
    </w:p>
    <w:p w14:paraId="78EE3C37" w14:textId="0F5DC7BD" w:rsidR="00B31943" w:rsidRPr="001003EC" w:rsidRDefault="00D873C3" w:rsidP="008D0201">
      <w:pPr>
        <w:pStyle w:val="Default"/>
        <w:spacing w:after="460" w:line="276" w:lineRule="auto"/>
        <w:ind w:firstLine="567"/>
        <w:jc w:val="both"/>
      </w:pPr>
      <w:r>
        <w:rPr>
          <w:b/>
        </w:rPr>
        <w:t>Чл.20</w:t>
      </w:r>
      <w:r w:rsidR="00CE7C42" w:rsidRPr="00C367A0">
        <w:rPr>
          <w:b/>
        </w:rPr>
        <w:t xml:space="preserve">. </w:t>
      </w:r>
      <w:r w:rsidR="00CE7C42" w:rsidRPr="00C367A0">
        <w:t>Учителят, служителят и работникът зачита</w:t>
      </w:r>
      <w:r w:rsidR="00E02161" w:rsidRPr="00C367A0">
        <w:t>т</w:t>
      </w:r>
      <w:r w:rsidR="00CE7C42" w:rsidRPr="00C367A0">
        <w:t xml:space="preserve"> правата на всички колеги</w:t>
      </w:r>
      <w:r w:rsidR="00E02161" w:rsidRPr="00C367A0">
        <w:t>,</w:t>
      </w:r>
      <w:r w:rsidR="00CE7C42" w:rsidRPr="00C367A0">
        <w:t xml:space="preserve"> независимо от тяхната политическа, идеологическа, расова,</w:t>
      </w:r>
      <w:r w:rsidR="00A44202" w:rsidRPr="00C367A0">
        <w:t xml:space="preserve"> </w:t>
      </w:r>
      <w:r w:rsidR="00CE7C42" w:rsidRPr="00C367A0">
        <w:t xml:space="preserve">религиозна и етническа принадлежност, като се въздържа от дискриминационни действия и показва добро </w:t>
      </w:r>
      <w:r w:rsidR="00CE7C42" w:rsidRPr="001003EC">
        <w:t>възпитание, уважение и внимателно отношение към всички.</w:t>
      </w:r>
    </w:p>
    <w:p w14:paraId="1BC44B12" w14:textId="09B8A9D5" w:rsidR="00DA2413" w:rsidRPr="00A159B7" w:rsidRDefault="00DA2413" w:rsidP="008D0201">
      <w:pPr>
        <w:pStyle w:val="Default"/>
        <w:spacing w:after="460" w:line="276" w:lineRule="auto"/>
        <w:ind w:firstLine="567"/>
        <w:jc w:val="both"/>
      </w:pPr>
      <w:r w:rsidRPr="001003EC">
        <w:rPr>
          <w:b/>
        </w:rPr>
        <w:t>Чл. 21.</w:t>
      </w:r>
      <w:r w:rsidR="00A159B7" w:rsidRPr="001003EC">
        <w:rPr>
          <w:b/>
        </w:rPr>
        <w:t xml:space="preserve"> </w:t>
      </w:r>
      <w:r w:rsidR="00A159B7" w:rsidRPr="001003EC">
        <w:t>Учителят, служителят и работникът НЕ коментират публично своите възнаграждения, както и тези на своите колеги.</w:t>
      </w:r>
    </w:p>
    <w:p w14:paraId="6688FE6B" w14:textId="77777777" w:rsidR="00FD71CC" w:rsidRPr="00C367A0" w:rsidRDefault="00FD71CC" w:rsidP="008D0201">
      <w:pPr>
        <w:pStyle w:val="3"/>
        <w:numPr>
          <w:ilvl w:val="0"/>
          <w:numId w:val="28"/>
        </w:numPr>
        <w:spacing w:after="240" w:line="276" w:lineRule="auto"/>
        <w:jc w:val="both"/>
        <w:rPr>
          <w:rFonts w:ascii="Times New Roman" w:hAnsi="Times New Roman" w:cs="Times New Roman"/>
          <w:b/>
          <w:color w:val="auto"/>
        </w:rPr>
      </w:pPr>
      <w:bookmarkStart w:id="9" w:name="_Toc81476361"/>
      <w:r w:rsidRPr="00C367A0">
        <w:rPr>
          <w:rFonts w:ascii="Times New Roman" w:hAnsi="Times New Roman" w:cs="Times New Roman"/>
          <w:b/>
          <w:color w:val="auto"/>
        </w:rPr>
        <w:t>ВЗАИМООТНОШЕН</w:t>
      </w:r>
      <w:r w:rsidR="00691E7B" w:rsidRPr="00C367A0">
        <w:rPr>
          <w:rFonts w:ascii="Times New Roman" w:hAnsi="Times New Roman" w:cs="Times New Roman"/>
          <w:b/>
          <w:color w:val="auto"/>
        </w:rPr>
        <w:t xml:space="preserve">ИЯ С ОРГАНИЗАЦИОННИТЕ СТРУКТУРИ </w:t>
      </w:r>
      <w:r w:rsidRPr="00C367A0">
        <w:rPr>
          <w:rFonts w:ascii="Times New Roman" w:hAnsi="Times New Roman" w:cs="Times New Roman"/>
          <w:b/>
          <w:color w:val="auto"/>
        </w:rPr>
        <w:t>–</w:t>
      </w:r>
      <w:r w:rsidR="007B4A23" w:rsidRPr="00C367A0">
        <w:rPr>
          <w:rFonts w:ascii="Times New Roman" w:hAnsi="Times New Roman" w:cs="Times New Roman"/>
          <w:b/>
          <w:color w:val="auto"/>
        </w:rPr>
        <w:t xml:space="preserve"> </w:t>
      </w:r>
      <w:r w:rsidRPr="00C367A0">
        <w:rPr>
          <w:rFonts w:ascii="Times New Roman" w:hAnsi="Times New Roman" w:cs="Times New Roman"/>
          <w:b/>
          <w:color w:val="auto"/>
        </w:rPr>
        <w:t>О</w:t>
      </w:r>
      <w:r w:rsidR="00691E7B" w:rsidRPr="00C367A0">
        <w:rPr>
          <w:rFonts w:ascii="Times New Roman" w:hAnsi="Times New Roman" w:cs="Times New Roman"/>
          <w:b/>
          <w:color w:val="auto"/>
        </w:rPr>
        <w:t>БЩИНА РАЗЛОГ, РУ</w:t>
      </w:r>
      <w:r w:rsidR="000A30E0" w:rsidRPr="00C367A0">
        <w:rPr>
          <w:rFonts w:ascii="Times New Roman" w:hAnsi="Times New Roman" w:cs="Times New Roman"/>
          <w:b/>
          <w:color w:val="auto"/>
        </w:rPr>
        <w:t>О</w:t>
      </w:r>
      <w:r w:rsidR="000522A2" w:rsidRPr="00C367A0">
        <w:rPr>
          <w:rFonts w:ascii="Times New Roman" w:hAnsi="Times New Roman" w:cs="Times New Roman"/>
          <w:b/>
          <w:color w:val="auto"/>
        </w:rPr>
        <w:t xml:space="preserve"> БЛАГОЕВГРАД</w:t>
      </w:r>
      <w:bookmarkEnd w:id="9"/>
    </w:p>
    <w:p w14:paraId="30953334" w14:textId="314DB300" w:rsidR="00FD71CC" w:rsidRPr="00C367A0" w:rsidRDefault="00FD71CC" w:rsidP="008D0201">
      <w:pPr>
        <w:pStyle w:val="Default"/>
        <w:spacing w:line="276" w:lineRule="auto"/>
        <w:ind w:firstLine="567"/>
        <w:jc w:val="both"/>
      </w:pPr>
      <w:r w:rsidRPr="00C367A0">
        <w:rPr>
          <w:b/>
        </w:rPr>
        <w:t>Чл.</w:t>
      </w:r>
      <w:r w:rsidR="00230505">
        <w:rPr>
          <w:b/>
        </w:rPr>
        <w:t>22</w:t>
      </w:r>
      <w:r w:rsidR="00D9592D" w:rsidRPr="00C367A0">
        <w:rPr>
          <w:b/>
        </w:rPr>
        <w:t>.</w:t>
      </w:r>
      <w:r w:rsidRPr="00C367A0">
        <w:t xml:space="preserve"> (1) Служителите подпомагат органите на държавна и местна власт с висок професионализъм, безпристрастност и активност при разработването и провеждането на държавната политика, както и при изпълнението на взетите решения и осъществяването на неговите правомощия. </w:t>
      </w:r>
    </w:p>
    <w:p w14:paraId="66DA0DAE" w14:textId="77777777" w:rsidR="00355128" w:rsidRPr="00C367A0" w:rsidRDefault="00FD71CC" w:rsidP="008D0201">
      <w:pPr>
        <w:pStyle w:val="Default"/>
        <w:numPr>
          <w:ilvl w:val="0"/>
          <w:numId w:val="22"/>
        </w:numPr>
        <w:tabs>
          <w:tab w:val="left" w:pos="993"/>
        </w:tabs>
        <w:spacing w:line="276" w:lineRule="auto"/>
        <w:ind w:left="0" w:firstLine="567"/>
        <w:jc w:val="both"/>
      </w:pPr>
      <w:r w:rsidRPr="00C367A0">
        <w:t xml:space="preserve">Когато прави предложения пред органите на държавна и местна власт, служителят предоставя цялата информация, отнасяща се до вземането на конкретно решение. </w:t>
      </w:r>
    </w:p>
    <w:p w14:paraId="564BCA77" w14:textId="77777777" w:rsidR="00FD71CC" w:rsidRPr="00C367A0" w:rsidRDefault="00FD71CC" w:rsidP="008D0201">
      <w:pPr>
        <w:pStyle w:val="Default"/>
        <w:numPr>
          <w:ilvl w:val="0"/>
          <w:numId w:val="22"/>
        </w:numPr>
        <w:tabs>
          <w:tab w:val="left" w:pos="993"/>
        </w:tabs>
        <w:spacing w:line="276" w:lineRule="auto"/>
        <w:ind w:left="0" w:firstLine="567"/>
        <w:jc w:val="both"/>
      </w:pPr>
      <w:r w:rsidRPr="00C367A0">
        <w:t xml:space="preserve">Отговаря на поставените въпроси съобразно функциите, които изпълнява, като при необходимост пренасочва въпросите към друг служител, притежаващ съответната компетентност. </w:t>
      </w:r>
    </w:p>
    <w:p w14:paraId="17A1B83A" w14:textId="77777777" w:rsidR="00263541" w:rsidRDefault="002D25F3" w:rsidP="00263541">
      <w:pPr>
        <w:pStyle w:val="Default"/>
        <w:spacing w:after="240" w:line="276" w:lineRule="auto"/>
        <w:ind w:firstLine="567"/>
        <w:jc w:val="both"/>
      </w:pPr>
      <w:r w:rsidRPr="00C367A0">
        <w:rPr>
          <w:b/>
        </w:rPr>
        <w:t>Чл.</w:t>
      </w:r>
      <w:r w:rsidR="00230505">
        <w:rPr>
          <w:b/>
        </w:rPr>
        <w:t>23</w:t>
      </w:r>
      <w:r w:rsidRPr="00C367A0">
        <w:rPr>
          <w:b/>
        </w:rPr>
        <w:t>.</w:t>
      </w:r>
      <w:r w:rsidR="00A44202" w:rsidRPr="00C367A0">
        <w:rPr>
          <w:b/>
        </w:rPr>
        <w:t xml:space="preserve"> </w:t>
      </w:r>
      <w:r w:rsidR="00FD71CC" w:rsidRPr="00C367A0">
        <w:t>Служителите предоставят исканата информация от органите на държавна и местна власт бързо, точно и коректно, освен ако изрично не е посочено друго в нормативен акт, засягащо поверителна информация. В тези случаи се иска разрешение от директора на училището</w:t>
      </w:r>
      <w:r w:rsidR="00260B35" w:rsidRPr="00C367A0">
        <w:t>.</w:t>
      </w:r>
    </w:p>
    <w:p w14:paraId="6F318CF1" w14:textId="19D83CD0" w:rsidR="00FD71CC" w:rsidRPr="00C367A0" w:rsidRDefault="002D25F3" w:rsidP="00263541">
      <w:pPr>
        <w:pStyle w:val="Default"/>
        <w:spacing w:after="240" w:line="276" w:lineRule="auto"/>
        <w:ind w:firstLine="567"/>
        <w:jc w:val="both"/>
      </w:pPr>
      <w:r w:rsidRPr="00C367A0">
        <w:rPr>
          <w:b/>
        </w:rPr>
        <w:t>Чл.</w:t>
      </w:r>
      <w:r w:rsidR="00CA5E75">
        <w:rPr>
          <w:b/>
        </w:rPr>
        <w:t>24</w:t>
      </w:r>
      <w:r w:rsidRPr="00C367A0">
        <w:rPr>
          <w:b/>
        </w:rPr>
        <w:t>.</w:t>
      </w:r>
      <w:r w:rsidR="00A44202" w:rsidRPr="00C367A0">
        <w:rPr>
          <w:b/>
        </w:rPr>
        <w:t xml:space="preserve"> </w:t>
      </w:r>
      <w:r w:rsidR="00FD71CC" w:rsidRPr="00C367A0">
        <w:t>Служителите активно съдействат за осъществяване на партньорски отношения с НПО и органит</w:t>
      </w:r>
      <w:r w:rsidR="00260B35" w:rsidRPr="00C367A0">
        <w:t>е на държавната и местна власт, когато за училището и учениците има благоприятен ефект.</w:t>
      </w:r>
    </w:p>
    <w:p w14:paraId="5AF8E466" w14:textId="77777777" w:rsidR="00A84FE8" w:rsidRPr="00C367A0" w:rsidRDefault="005E09C7" w:rsidP="008D0201">
      <w:pPr>
        <w:pStyle w:val="3"/>
        <w:numPr>
          <w:ilvl w:val="0"/>
          <w:numId w:val="28"/>
        </w:numPr>
        <w:spacing w:after="240" w:line="276" w:lineRule="auto"/>
        <w:jc w:val="both"/>
        <w:rPr>
          <w:rFonts w:ascii="Times New Roman" w:hAnsi="Times New Roman" w:cs="Times New Roman"/>
          <w:b/>
          <w:color w:val="auto"/>
        </w:rPr>
      </w:pPr>
      <w:bookmarkStart w:id="10" w:name="_Toc81476362"/>
      <w:r w:rsidRPr="00C367A0">
        <w:rPr>
          <w:rFonts w:ascii="Times New Roman" w:hAnsi="Times New Roman" w:cs="Times New Roman"/>
          <w:b/>
          <w:color w:val="auto"/>
        </w:rPr>
        <w:lastRenderedPageBreak/>
        <w:t>МОРАЛНИ ОТНОШЕНИЯ С МЕДИИТЕ</w:t>
      </w:r>
      <w:bookmarkEnd w:id="10"/>
    </w:p>
    <w:p w14:paraId="195EF7CC" w14:textId="77777777" w:rsidR="00A84FE8" w:rsidRPr="00C367A0" w:rsidRDefault="00A84FE8" w:rsidP="008D0201">
      <w:pPr>
        <w:pStyle w:val="Default"/>
        <w:spacing w:line="276" w:lineRule="auto"/>
        <w:ind w:firstLine="567"/>
        <w:jc w:val="both"/>
      </w:pPr>
      <w:r w:rsidRPr="00C367A0">
        <w:t>В съвременното демократично общество медиите са трибуна за информиране, въздействие и манипулиране на общественото мнение. Те са онези механизми в обществото, които могат да се използват за реклама и популяризиране на добрите педагогически практики, реализирани от учителите в СУ „Братя Каназиреви”. При сътрудничеството със средствата за масова информация:</w:t>
      </w:r>
    </w:p>
    <w:p w14:paraId="6B54FF4F" w14:textId="02A3CB1E" w:rsidR="007C1DB5" w:rsidRPr="00C367A0" w:rsidRDefault="00D873C3" w:rsidP="008D0201">
      <w:pPr>
        <w:pStyle w:val="Default"/>
        <w:tabs>
          <w:tab w:val="left" w:pos="993"/>
        </w:tabs>
        <w:spacing w:line="276" w:lineRule="auto"/>
        <w:ind w:firstLine="567"/>
        <w:jc w:val="both"/>
      </w:pPr>
      <w:r>
        <w:rPr>
          <w:b/>
        </w:rPr>
        <w:t>Чл.</w:t>
      </w:r>
      <w:r w:rsidR="00031963" w:rsidRPr="00FB1CBA">
        <w:rPr>
          <w:b/>
          <w:lang w:val="ru-RU"/>
        </w:rPr>
        <w:t xml:space="preserve"> </w:t>
      </w:r>
      <w:r w:rsidR="009633F5">
        <w:rPr>
          <w:b/>
        </w:rPr>
        <w:t>25</w:t>
      </w:r>
      <w:r w:rsidR="00C75058" w:rsidRPr="00C367A0">
        <w:rPr>
          <w:b/>
        </w:rPr>
        <w:t>.</w:t>
      </w:r>
      <w:r w:rsidR="00C75058" w:rsidRPr="00C367A0">
        <w:t xml:space="preserve"> (1) </w:t>
      </w:r>
      <w:r w:rsidR="00A84FE8" w:rsidRPr="00C367A0">
        <w:t xml:space="preserve">Учителите от СУ „Братя Каназиреви” имат право да популяризират в медийното пространство </w:t>
      </w:r>
      <w:r w:rsidR="007C1DB5" w:rsidRPr="00C367A0">
        <w:t>(</w:t>
      </w:r>
      <w:r w:rsidR="00A84FE8" w:rsidRPr="00C367A0">
        <w:t>печат, радио, телевизия, интернет издания</w:t>
      </w:r>
      <w:r w:rsidR="007C1DB5" w:rsidRPr="00C367A0">
        <w:t>)</w:t>
      </w:r>
      <w:r w:rsidR="00A84FE8" w:rsidRPr="00C367A0">
        <w:t xml:space="preserve"> резултати от пряката си работа като преподаватели, материали от открити уроци, ученически симпозиуми, концерти, рецитали и т.н. с цел реклама на институцията и професионалните успехи и правенето на добрите практики достояние на общността.</w:t>
      </w:r>
    </w:p>
    <w:p w14:paraId="36D36E5D" w14:textId="77777777" w:rsidR="008B31FF" w:rsidRPr="00C367A0" w:rsidRDefault="00A84FE8" w:rsidP="008D0201">
      <w:pPr>
        <w:pStyle w:val="Default"/>
        <w:numPr>
          <w:ilvl w:val="0"/>
          <w:numId w:val="33"/>
        </w:numPr>
        <w:tabs>
          <w:tab w:val="left" w:pos="993"/>
        </w:tabs>
        <w:spacing w:line="276" w:lineRule="auto"/>
        <w:ind w:left="0" w:firstLine="567"/>
        <w:jc w:val="both"/>
      </w:pPr>
      <w:r w:rsidRPr="00C367A0">
        <w:t xml:space="preserve">При взаимодействието с медиите учителите и служителите уважават правото на свободно изразяване, но спазват принципите за </w:t>
      </w:r>
      <w:proofErr w:type="spellStart"/>
      <w:r w:rsidRPr="00C367A0">
        <w:t>конфиденционалност</w:t>
      </w:r>
      <w:proofErr w:type="spellEnd"/>
      <w:r w:rsidRPr="00C367A0">
        <w:t xml:space="preserve"> и анонимност, ако родител или ученик не желаят имената им да се използват с рекламна цел.</w:t>
      </w:r>
    </w:p>
    <w:p w14:paraId="683DB894" w14:textId="77777777" w:rsidR="00A84FE8" w:rsidRPr="00C367A0" w:rsidRDefault="00A84FE8" w:rsidP="008D0201">
      <w:pPr>
        <w:pStyle w:val="Default"/>
        <w:numPr>
          <w:ilvl w:val="0"/>
          <w:numId w:val="33"/>
        </w:numPr>
        <w:tabs>
          <w:tab w:val="left" w:pos="993"/>
        </w:tabs>
        <w:spacing w:line="276" w:lineRule="auto"/>
        <w:ind w:left="0" w:firstLine="567"/>
        <w:jc w:val="both"/>
      </w:pPr>
      <w:r w:rsidRPr="00C367A0">
        <w:t>При органи</w:t>
      </w:r>
      <w:r w:rsidR="002973C3" w:rsidRPr="00C367A0">
        <w:t>зиране на училищни мероприятия (</w:t>
      </w:r>
      <w:r w:rsidRPr="00C367A0">
        <w:t>с</w:t>
      </w:r>
      <w:r w:rsidR="002973C3" w:rsidRPr="00C367A0">
        <w:t>портни празници, годишнини и други)</w:t>
      </w:r>
      <w:r w:rsidRPr="00C367A0">
        <w:t xml:space="preserve"> СУ „Братя Каназиреви” може да търси представители на медиите с цел отразяването на събитието в публичното пространство.</w:t>
      </w:r>
    </w:p>
    <w:p w14:paraId="22DEFAF5" w14:textId="77777777" w:rsidR="00A84FE8" w:rsidRPr="00C367A0" w:rsidRDefault="00A84FE8" w:rsidP="008D0201">
      <w:pPr>
        <w:pStyle w:val="Default"/>
        <w:numPr>
          <w:ilvl w:val="0"/>
          <w:numId w:val="33"/>
        </w:numPr>
        <w:tabs>
          <w:tab w:val="left" w:pos="993"/>
        </w:tabs>
        <w:spacing w:line="276" w:lineRule="auto"/>
        <w:ind w:left="0" w:firstLine="567"/>
        <w:jc w:val="both"/>
      </w:pPr>
      <w:r w:rsidRPr="00C367A0">
        <w:t>Няма да се публикуват снимки или информация за личния живот на учениците, уронващи по някакъв начин достойнството им.</w:t>
      </w:r>
    </w:p>
    <w:p w14:paraId="5F4E3FC6" w14:textId="77777777" w:rsidR="00A84FE8" w:rsidRPr="00C367A0" w:rsidRDefault="00A84FE8" w:rsidP="008D0201">
      <w:pPr>
        <w:pStyle w:val="Default"/>
        <w:numPr>
          <w:ilvl w:val="0"/>
          <w:numId w:val="33"/>
        </w:numPr>
        <w:tabs>
          <w:tab w:val="left" w:pos="993"/>
        </w:tabs>
        <w:spacing w:after="460" w:line="276" w:lineRule="auto"/>
        <w:ind w:left="0" w:firstLine="567"/>
        <w:jc w:val="both"/>
      </w:pPr>
      <w:r w:rsidRPr="00C367A0">
        <w:t>Ще се избягват интервюта с деца без съгласието на родителите или настойниците им.</w:t>
      </w:r>
    </w:p>
    <w:p w14:paraId="57F186AA" w14:textId="77777777" w:rsidR="006263E4" w:rsidRPr="00C367A0" w:rsidRDefault="006263E4" w:rsidP="008D0201">
      <w:pPr>
        <w:pStyle w:val="1"/>
        <w:spacing w:line="276" w:lineRule="auto"/>
        <w:ind w:firstLine="360"/>
        <w:jc w:val="both"/>
        <w:rPr>
          <w:rFonts w:ascii="Times New Roman" w:hAnsi="Times New Roman" w:cs="Times New Roman"/>
          <w:b/>
          <w:bCs/>
          <w:color w:val="auto"/>
          <w:sz w:val="24"/>
          <w:szCs w:val="24"/>
          <w:u w:val="single"/>
        </w:rPr>
      </w:pPr>
      <w:bookmarkStart w:id="11" w:name="_Toc81476363"/>
      <w:r w:rsidRPr="00C367A0">
        <w:rPr>
          <w:rFonts w:ascii="Times New Roman" w:hAnsi="Times New Roman" w:cs="Times New Roman"/>
          <w:b/>
          <w:color w:val="auto"/>
          <w:sz w:val="24"/>
          <w:szCs w:val="24"/>
          <w:u w:val="single"/>
        </w:rPr>
        <w:t xml:space="preserve">ГЛАВА </w:t>
      </w:r>
      <w:r w:rsidR="008156CA" w:rsidRPr="00C367A0">
        <w:rPr>
          <w:rFonts w:ascii="Times New Roman" w:hAnsi="Times New Roman" w:cs="Times New Roman"/>
          <w:b/>
          <w:color w:val="auto"/>
          <w:sz w:val="24"/>
          <w:szCs w:val="24"/>
          <w:u w:val="single"/>
        </w:rPr>
        <w:t>ТРЕТА</w:t>
      </w:r>
      <w:bookmarkEnd w:id="11"/>
    </w:p>
    <w:p w14:paraId="67C80BA3" w14:textId="77777777" w:rsidR="00CC036E" w:rsidRPr="00C367A0" w:rsidRDefault="000112F1" w:rsidP="008D0201">
      <w:pPr>
        <w:pStyle w:val="2"/>
        <w:numPr>
          <w:ilvl w:val="0"/>
          <w:numId w:val="27"/>
        </w:numPr>
        <w:spacing w:after="160" w:line="276" w:lineRule="auto"/>
        <w:ind w:left="1077"/>
        <w:jc w:val="both"/>
        <w:rPr>
          <w:rFonts w:ascii="Times New Roman" w:hAnsi="Times New Roman" w:cs="Times New Roman"/>
          <w:b/>
          <w:color w:val="auto"/>
          <w:sz w:val="24"/>
          <w:szCs w:val="24"/>
        </w:rPr>
      </w:pPr>
      <w:bookmarkStart w:id="12" w:name="_Toc81476364"/>
      <w:r w:rsidRPr="00C367A0">
        <w:rPr>
          <w:rFonts w:ascii="Times New Roman" w:hAnsi="Times New Roman" w:cs="Times New Roman"/>
          <w:b/>
          <w:color w:val="auto"/>
          <w:sz w:val="24"/>
          <w:szCs w:val="24"/>
        </w:rPr>
        <w:t>КОНФЛИКТ НА ИНТЕРЕСИ</w:t>
      </w:r>
      <w:bookmarkEnd w:id="12"/>
    </w:p>
    <w:p w14:paraId="00734AEE" w14:textId="7BEC778E" w:rsidR="000112F1" w:rsidRPr="00C367A0" w:rsidRDefault="009633F5" w:rsidP="008D0201">
      <w:pPr>
        <w:pStyle w:val="Default"/>
        <w:spacing w:line="276" w:lineRule="auto"/>
        <w:ind w:firstLine="567"/>
        <w:jc w:val="both"/>
      </w:pPr>
      <w:r>
        <w:rPr>
          <w:b/>
        </w:rPr>
        <w:t>Чл. 26</w:t>
      </w:r>
      <w:r w:rsidR="000112F1" w:rsidRPr="00C367A0">
        <w:rPr>
          <w:b/>
        </w:rPr>
        <w:t>.</w:t>
      </w:r>
      <w:r w:rsidR="000112F1" w:rsidRPr="00C367A0">
        <w:t xml:space="preserve"> (1)</w:t>
      </w:r>
      <w:r w:rsidR="007235F3" w:rsidRPr="00C367A0">
        <w:t xml:space="preserve"> </w:t>
      </w:r>
      <w:r w:rsidR="000112F1" w:rsidRPr="00C367A0">
        <w:t>Конфликт на интереси възниква, когато служителят има личен интерес, който му влияе дотолкова, че пречи на безпристрастното и обективно вземане на решения или изпълняване на служебни задължения.</w:t>
      </w:r>
    </w:p>
    <w:p w14:paraId="620E305A" w14:textId="77777777" w:rsidR="00CC036E" w:rsidRPr="00C367A0" w:rsidRDefault="000112F1" w:rsidP="008D0201">
      <w:pPr>
        <w:pStyle w:val="Default"/>
        <w:numPr>
          <w:ilvl w:val="0"/>
          <w:numId w:val="24"/>
        </w:numPr>
        <w:tabs>
          <w:tab w:val="left" w:pos="993"/>
        </w:tabs>
        <w:spacing w:line="276" w:lineRule="auto"/>
        <w:ind w:left="0" w:firstLine="567"/>
        <w:jc w:val="both"/>
      </w:pPr>
      <w:r w:rsidRPr="00C367A0">
        <w:t xml:space="preserve">Когато служителят на СУ „Братя Каназиреви” – </w:t>
      </w:r>
      <w:proofErr w:type="spellStart"/>
      <w:r w:rsidRPr="00C367A0">
        <w:t>гр.Разлог</w:t>
      </w:r>
      <w:proofErr w:type="spellEnd"/>
      <w:r w:rsidRPr="00C367A0">
        <w:t xml:space="preserve"> се съмнява дали дадена дейност е съвместима със служебните му задължения, той трябва да обсъди това със своя ръководител.</w:t>
      </w:r>
    </w:p>
    <w:p w14:paraId="5561C6C2" w14:textId="77777777" w:rsidR="00CC036E" w:rsidRPr="00C367A0" w:rsidRDefault="000112F1" w:rsidP="008D0201">
      <w:pPr>
        <w:pStyle w:val="Default"/>
        <w:numPr>
          <w:ilvl w:val="0"/>
          <w:numId w:val="24"/>
        </w:numPr>
        <w:tabs>
          <w:tab w:val="left" w:pos="993"/>
        </w:tabs>
        <w:spacing w:line="276" w:lineRule="auto"/>
        <w:ind w:left="0" w:firstLine="567"/>
        <w:jc w:val="both"/>
      </w:pPr>
      <w:r w:rsidRPr="00C367A0">
        <w:t xml:space="preserve">Служителят трябва да избягва всякакви ситуации, които могат да доведат до конфликт на интереси. При появяването на такъв конфликт той е длъжен да информира веднага ръководителя си. </w:t>
      </w:r>
    </w:p>
    <w:p w14:paraId="2312F285" w14:textId="77777777" w:rsidR="00CC036E" w:rsidRPr="00C367A0" w:rsidRDefault="000112F1" w:rsidP="008D0201">
      <w:pPr>
        <w:pStyle w:val="Default"/>
        <w:numPr>
          <w:ilvl w:val="0"/>
          <w:numId w:val="24"/>
        </w:numPr>
        <w:tabs>
          <w:tab w:val="left" w:pos="993"/>
        </w:tabs>
        <w:spacing w:line="276" w:lineRule="auto"/>
        <w:ind w:left="0" w:firstLine="567"/>
        <w:jc w:val="both"/>
      </w:pPr>
      <w:r w:rsidRPr="00C367A0">
        <w:t xml:space="preserve">Служителят  на СУ „Братя Каназиреви” – </w:t>
      </w:r>
      <w:proofErr w:type="spellStart"/>
      <w:r w:rsidRPr="00C367A0">
        <w:t>гр.Разлог</w:t>
      </w:r>
      <w:proofErr w:type="spellEnd"/>
      <w:r w:rsidRPr="00C367A0">
        <w:t xml:space="preserve"> не трябва да допуска възможност друг служител да го постави в реален или предполагаем конфликт на интереси.</w:t>
      </w:r>
    </w:p>
    <w:p w14:paraId="28EE9D54" w14:textId="77777777" w:rsidR="00CC036E" w:rsidRPr="00C367A0" w:rsidRDefault="000112F1" w:rsidP="008D0201">
      <w:pPr>
        <w:pStyle w:val="Default"/>
        <w:numPr>
          <w:ilvl w:val="0"/>
          <w:numId w:val="24"/>
        </w:numPr>
        <w:tabs>
          <w:tab w:val="left" w:pos="993"/>
        </w:tabs>
        <w:spacing w:line="276" w:lineRule="auto"/>
        <w:ind w:left="0" w:firstLine="567"/>
        <w:jc w:val="both"/>
      </w:pPr>
      <w:r w:rsidRPr="00C367A0">
        <w:lastRenderedPageBreak/>
        <w:t>Служител на училището, на когото станат известни факти и обстоятелства за</w:t>
      </w:r>
      <w:r w:rsidR="00A44202" w:rsidRPr="00C367A0">
        <w:t xml:space="preserve"> </w:t>
      </w:r>
      <w:r w:rsidRPr="00C367A0">
        <w:t>възникнал конфликт на интереси, предприема необходимите мерки за изясняване на въпроса.</w:t>
      </w:r>
    </w:p>
    <w:p w14:paraId="65165E27" w14:textId="77777777" w:rsidR="00CC036E" w:rsidRPr="00C367A0" w:rsidRDefault="000112F1" w:rsidP="008D0201">
      <w:pPr>
        <w:pStyle w:val="Default"/>
        <w:numPr>
          <w:ilvl w:val="0"/>
          <w:numId w:val="24"/>
        </w:numPr>
        <w:tabs>
          <w:tab w:val="left" w:pos="993"/>
        </w:tabs>
        <w:spacing w:line="276" w:lineRule="auto"/>
        <w:ind w:left="0" w:firstLine="567"/>
        <w:jc w:val="both"/>
      </w:pPr>
      <w:r w:rsidRPr="00C367A0">
        <w:t xml:space="preserve">В случай на вече възникнал конфликт на интереси и само съобразно с </w:t>
      </w:r>
      <w:r w:rsidR="00A44202" w:rsidRPr="00C367A0">
        <w:t>нарежданията на ръководителя му</w:t>
      </w:r>
      <w:r w:rsidRPr="00C367A0">
        <w:t xml:space="preserve"> служителят може да се оттегли от служебни си задължения, които са причина за възникването на конфликта. </w:t>
      </w:r>
    </w:p>
    <w:p w14:paraId="2626F8AD" w14:textId="77777777" w:rsidR="000112F1" w:rsidRPr="00C367A0" w:rsidRDefault="000112F1" w:rsidP="008D0201">
      <w:pPr>
        <w:pStyle w:val="Default"/>
        <w:numPr>
          <w:ilvl w:val="0"/>
          <w:numId w:val="24"/>
        </w:numPr>
        <w:tabs>
          <w:tab w:val="left" w:pos="993"/>
        </w:tabs>
        <w:spacing w:after="240" w:line="276" w:lineRule="auto"/>
        <w:ind w:left="0" w:firstLine="567"/>
        <w:jc w:val="both"/>
      </w:pPr>
      <w:r w:rsidRPr="00C367A0">
        <w:t>При възлагането на служебна задача, чието изпълнение може да доведе</w:t>
      </w:r>
      <w:r w:rsidR="00A44202" w:rsidRPr="00C367A0">
        <w:t xml:space="preserve"> </w:t>
      </w:r>
      <w:r w:rsidRPr="00C367A0">
        <w:t xml:space="preserve">до конфликт между служебните му задължения и неговите частни интереси, служителят на СУ „Братя Каназиреви” – </w:t>
      </w:r>
      <w:proofErr w:type="spellStart"/>
      <w:r w:rsidRPr="00C367A0">
        <w:t>гр.Разлог</w:t>
      </w:r>
      <w:proofErr w:type="spellEnd"/>
      <w:r w:rsidRPr="00C367A0">
        <w:t xml:space="preserve">  следва своевременно да уведоми своя ръководител.</w:t>
      </w:r>
    </w:p>
    <w:p w14:paraId="401EDE03" w14:textId="777C2AA0" w:rsidR="007C308B" w:rsidRPr="00C367A0" w:rsidRDefault="001B7FD4" w:rsidP="008D0201">
      <w:pPr>
        <w:pStyle w:val="Default"/>
        <w:spacing w:line="276" w:lineRule="auto"/>
        <w:ind w:firstLine="567"/>
        <w:jc w:val="both"/>
      </w:pPr>
      <w:r>
        <w:rPr>
          <w:b/>
        </w:rPr>
        <w:t>Чл. 27</w:t>
      </w:r>
      <w:r w:rsidR="000112F1" w:rsidRPr="00C367A0">
        <w:rPr>
          <w:b/>
        </w:rPr>
        <w:t>.</w:t>
      </w:r>
      <w:r w:rsidR="000112F1" w:rsidRPr="00C367A0">
        <w:t xml:space="preserve"> (1) Служителят на СУ „Братя Каназиреви” – гр.</w:t>
      </w:r>
      <w:r w:rsidR="00821163">
        <w:t xml:space="preserve"> </w:t>
      </w:r>
      <w:r w:rsidR="000112F1" w:rsidRPr="00C367A0">
        <w:t>Разлог не може да използва служебното си положение за осъществяване на свои лични или на семейството си интереси.</w:t>
      </w:r>
    </w:p>
    <w:p w14:paraId="7B37F8C5" w14:textId="1E05B6EC" w:rsidR="007C308B" w:rsidRPr="00C367A0" w:rsidRDefault="00F04405" w:rsidP="008D0201">
      <w:pPr>
        <w:pStyle w:val="Default"/>
        <w:numPr>
          <w:ilvl w:val="0"/>
          <w:numId w:val="26"/>
        </w:numPr>
        <w:tabs>
          <w:tab w:val="left" w:pos="1134"/>
        </w:tabs>
        <w:spacing w:line="276" w:lineRule="auto"/>
        <w:ind w:left="0" w:firstLine="567"/>
        <w:jc w:val="both"/>
      </w:pPr>
      <w:r w:rsidRPr="00C367A0">
        <w:t>Служителят на С</w:t>
      </w:r>
      <w:r w:rsidR="000112F1" w:rsidRPr="00C367A0">
        <w:t>У „Братя Каназиреви” – гр.</w:t>
      </w:r>
      <w:r w:rsidR="00821163">
        <w:t xml:space="preserve"> </w:t>
      </w:r>
      <w:r w:rsidR="000112F1" w:rsidRPr="00C367A0">
        <w:t xml:space="preserve">Разлог не участва в каквито и да са сделки, които са несъвместими с неговата длъжност, функции и задължения. </w:t>
      </w:r>
    </w:p>
    <w:p w14:paraId="2D4F9C0C" w14:textId="3274F615" w:rsidR="000112F1" w:rsidRPr="00C367A0" w:rsidRDefault="00F04405" w:rsidP="008D0201">
      <w:pPr>
        <w:pStyle w:val="Default"/>
        <w:numPr>
          <w:ilvl w:val="0"/>
          <w:numId w:val="26"/>
        </w:numPr>
        <w:tabs>
          <w:tab w:val="left" w:pos="1134"/>
        </w:tabs>
        <w:spacing w:after="240" w:line="276" w:lineRule="auto"/>
        <w:ind w:left="0" w:firstLine="567"/>
        <w:jc w:val="both"/>
      </w:pPr>
      <w:r w:rsidRPr="00C367A0">
        <w:t>Служителите на С</w:t>
      </w:r>
      <w:r w:rsidR="000112F1" w:rsidRPr="00C367A0">
        <w:t>У „Братя Каназиреви” – гр.</w:t>
      </w:r>
      <w:r w:rsidR="00821163">
        <w:t xml:space="preserve"> </w:t>
      </w:r>
      <w:r w:rsidR="000112F1" w:rsidRPr="00C367A0">
        <w:t xml:space="preserve">Разлог, които прекратяват трудовото си правоотношение с училището, не трябва да злоупотребяват с информацията, която им е станала известна във връзка с длъжността, която са заемали, или с функциите, които са изпълнявали. </w:t>
      </w:r>
    </w:p>
    <w:p w14:paraId="62224336" w14:textId="0B34E465" w:rsidR="00A44202" w:rsidRPr="00C367A0" w:rsidRDefault="00A44202" w:rsidP="008D0201">
      <w:pPr>
        <w:pStyle w:val="Default"/>
        <w:tabs>
          <w:tab w:val="left" w:pos="1134"/>
        </w:tabs>
        <w:spacing w:after="240" w:line="276" w:lineRule="auto"/>
        <w:ind w:left="-57"/>
        <w:jc w:val="both"/>
      </w:pPr>
      <w:r w:rsidRPr="00C367A0">
        <w:rPr>
          <w:b/>
        </w:rPr>
        <w:t xml:space="preserve">       Чл. 2</w:t>
      </w:r>
      <w:r w:rsidR="003E48AD">
        <w:rPr>
          <w:b/>
        </w:rPr>
        <w:t>8</w:t>
      </w:r>
      <w:r w:rsidRPr="00C367A0">
        <w:rPr>
          <w:b/>
        </w:rPr>
        <w:t>.</w:t>
      </w:r>
      <w:r w:rsidRPr="00C367A0">
        <w:t xml:space="preserve"> Всяко лице на педагогическа длъжност в началото на всяка учебна година подава декларация</w:t>
      </w:r>
      <w:r w:rsidR="00A84F9E" w:rsidRPr="00C367A0">
        <w:t xml:space="preserve"> по чл. </w:t>
      </w:r>
      <w:r w:rsidR="00A84F9E" w:rsidRPr="00FB1CBA">
        <w:rPr>
          <w:lang w:val="ru-RU"/>
        </w:rPr>
        <w:t>220</w:t>
      </w:r>
      <w:r w:rsidR="00A84F9E" w:rsidRPr="00C367A0">
        <w:t xml:space="preserve"> </w:t>
      </w:r>
      <w:r w:rsidR="007B4A23" w:rsidRPr="00FB1CBA">
        <w:rPr>
          <w:lang w:val="ru-RU"/>
        </w:rPr>
        <w:t xml:space="preserve">/3/ </w:t>
      </w:r>
      <w:r w:rsidR="00A84F9E" w:rsidRPr="00C367A0">
        <w:t xml:space="preserve">от ЗПУО </w:t>
      </w:r>
      <w:r w:rsidRPr="00C367A0">
        <w:t xml:space="preserve">за предоставяне на </w:t>
      </w:r>
      <w:r w:rsidR="00A84F9E" w:rsidRPr="00C367A0">
        <w:t xml:space="preserve">образователни </w:t>
      </w:r>
      <w:r w:rsidRPr="00C367A0">
        <w:t>услуги срещу заплащане, като се съобразява с постановените в ЗПУО нормативни текстове.</w:t>
      </w:r>
    </w:p>
    <w:p w14:paraId="57795A10" w14:textId="27726A50" w:rsidR="000112F1" w:rsidRPr="00C367A0" w:rsidRDefault="00A84F9E" w:rsidP="008D0201">
      <w:pPr>
        <w:pStyle w:val="Default"/>
        <w:tabs>
          <w:tab w:val="left" w:pos="1134"/>
        </w:tabs>
        <w:spacing w:after="460" w:line="276" w:lineRule="auto"/>
        <w:ind w:left="-57"/>
        <w:jc w:val="both"/>
      </w:pPr>
      <w:r w:rsidRPr="00C367A0">
        <w:rPr>
          <w:b/>
        </w:rPr>
        <w:t xml:space="preserve">       Чл.</w:t>
      </w:r>
      <w:r w:rsidR="00BA3E42" w:rsidRPr="00C367A0">
        <w:t xml:space="preserve"> </w:t>
      </w:r>
      <w:r w:rsidR="003E48AD">
        <w:rPr>
          <w:b/>
        </w:rPr>
        <w:t>29</w:t>
      </w:r>
      <w:r w:rsidRPr="00C367A0">
        <w:rPr>
          <w:b/>
        </w:rPr>
        <w:t>.</w:t>
      </w:r>
      <w:r w:rsidRPr="00C367A0">
        <w:t xml:space="preserve"> Всеки служител в СУ „Бр. Каназиреви” не е политически обвързан с партии, коалиции или други сдружения и не използва училищната институция за оказване на влияние или натиск при формиране на чуждо мнение и отношение.</w:t>
      </w:r>
    </w:p>
    <w:p w14:paraId="658103C8" w14:textId="77777777" w:rsidR="0055789D" w:rsidRPr="00C367A0" w:rsidRDefault="0055789D" w:rsidP="008D0201">
      <w:pPr>
        <w:pStyle w:val="1"/>
        <w:spacing w:line="276" w:lineRule="auto"/>
        <w:ind w:firstLine="360"/>
        <w:jc w:val="both"/>
        <w:rPr>
          <w:rFonts w:ascii="Times New Roman" w:eastAsiaTheme="minorEastAsia" w:hAnsi="Times New Roman" w:cs="Times New Roman"/>
          <w:b/>
          <w:color w:val="auto"/>
          <w:sz w:val="24"/>
          <w:szCs w:val="24"/>
          <w:u w:val="single"/>
        </w:rPr>
      </w:pPr>
      <w:bookmarkStart w:id="13" w:name="_Toc81476365"/>
      <w:r w:rsidRPr="00C367A0">
        <w:rPr>
          <w:rFonts w:ascii="Times New Roman" w:eastAsiaTheme="minorEastAsia" w:hAnsi="Times New Roman" w:cs="Times New Roman"/>
          <w:b/>
          <w:color w:val="auto"/>
          <w:sz w:val="24"/>
          <w:szCs w:val="24"/>
          <w:u w:val="single"/>
        </w:rPr>
        <w:t>ГЛАВА ЧЕТВЪРТА</w:t>
      </w:r>
      <w:bookmarkEnd w:id="13"/>
    </w:p>
    <w:p w14:paraId="217B060C" w14:textId="77777777" w:rsidR="005523A1" w:rsidRPr="00C367A0" w:rsidRDefault="002B1DF3" w:rsidP="008D0201">
      <w:pPr>
        <w:pStyle w:val="2"/>
        <w:numPr>
          <w:ilvl w:val="0"/>
          <w:numId w:val="27"/>
        </w:numPr>
        <w:spacing w:after="240" w:line="276" w:lineRule="auto"/>
        <w:jc w:val="both"/>
        <w:rPr>
          <w:rFonts w:ascii="Times New Roman" w:eastAsiaTheme="minorEastAsia" w:hAnsi="Times New Roman" w:cs="Times New Roman"/>
          <w:sz w:val="24"/>
          <w:szCs w:val="24"/>
        </w:rPr>
      </w:pPr>
      <w:bookmarkStart w:id="14" w:name="_Toc81476366"/>
      <w:r w:rsidRPr="00C367A0">
        <w:rPr>
          <w:rFonts w:ascii="Times New Roman" w:eastAsiaTheme="minorEastAsia" w:hAnsi="Times New Roman" w:cs="Times New Roman"/>
          <w:b/>
          <w:color w:val="auto"/>
          <w:sz w:val="24"/>
          <w:szCs w:val="24"/>
        </w:rPr>
        <w:t>ПРОФЕСИОНАЛНО ПОВЕДЕНИЕ</w:t>
      </w:r>
      <w:bookmarkEnd w:id="14"/>
    </w:p>
    <w:p w14:paraId="07A3AD8A" w14:textId="655A36D6" w:rsidR="002B1DF3" w:rsidRPr="00C367A0" w:rsidRDefault="002B1DF3" w:rsidP="00031963">
      <w:pPr>
        <w:pStyle w:val="Style"/>
        <w:spacing w:line="276" w:lineRule="auto"/>
        <w:ind w:left="0" w:firstLine="709"/>
        <w:rPr>
          <w:rFonts w:eastAsiaTheme="minorEastAsia"/>
          <w:color w:val="000000"/>
          <w:lang w:val="bg-BG" w:eastAsia="bg-BG"/>
        </w:rPr>
      </w:pPr>
      <w:r w:rsidRPr="00C367A0">
        <w:rPr>
          <w:rFonts w:eastAsiaTheme="minorEastAsia"/>
          <w:b/>
          <w:color w:val="000000"/>
          <w:lang w:val="bg-BG" w:eastAsia="bg-BG"/>
        </w:rPr>
        <w:t>Чл.</w:t>
      </w:r>
      <w:r w:rsidR="00031963" w:rsidRPr="00FB1CBA">
        <w:rPr>
          <w:rFonts w:eastAsiaTheme="minorEastAsia"/>
          <w:b/>
          <w:color w:val="000000"/>
          <w:lang w:val="ru-RU" w:eastAsia="bg-BG"/>
        </w:rPr>
        <w:t xml:space="preserve"> </w:t>
      </w:r>
      <w:r w:rsidR="003E48AD">
        <w:rPr>
          <w:rFonts w:eastAsiaTheme="minorEastAsia"/>
          <w:b/>
          <w:color w:val="000000"/>
          <w:lang w:val="bg-BG" w:eastAsia="bg-BG"/>
        </w:rPr>
        <w:t>30</w:t>
      </w:r>
      <w:r w:rsidR="005523A1" w:rsidRPr="00C367A0">
        <w:rPr>
          <w:rFonts w:eastAsiaTheme="minorEastAsia"/>
          <w:b/>
          <w:color w:val="000000"/>
          <w:lang w:val="bg-BG" w:eastAsia="bg-BG"/>
        </w:rPr>
        <w:t>.</w:t>
      </w:r>
      <w:r w:rsidRPr="00C367A0">
        <w:rPr>
          <w:rFonts w:eastAsiaTheme="minorEastAsia"/>
          <w:color w:val="000000"/>
          <w:lang w:val="bg-BG" w:eastAsia="bg-BG"/>
        </w:rPr>
        <w:t xml:space="preserve"> Учителят или служителят е длъжен да </w:t>
      </w:r>
      <w:r w:rsidR="005F1078" w:rsidRPr="00C367A0">
        <w:rPr>
          <w:rFonts w:eastAsiaTheme="minorEastAsia"/>
          <w:color w:val="000000"/>
          <w:lang w:val="bg-BG" w:eastAsia="bg-BG"/>
        </w:rPr>
        <w:t>работи за провеждане на държавната образователна политика</w:t>
      </w:r>
      <w:r w:rsidRPr="00C367A0">
        <w:rPr>
          <w:rFonts w:eastAsiaTheme="minorEastAsia"/>
          <w:color w:val="000000"/>
          <w:lang w:val="bg-BG" w:eastAsia="bg-BG"/>
        </w:rPr>
        <w:t>.</w:t>
      </w:r>
    </w:p>
    <w:p w14:paraId="2D453CEF" w14:textId="6898325B" w:rsidR="002B1DF3" w:rsidRPr="00C367A0" w:rsidRDefault="002B1DF3" w:rsidP="00031963">
      <w:pPr>
        <w:pStyle w:val="Style"/>
        <w:spacing w:line="276" w:lineRule="auto"/>
        <w:ind w:left="0" w:firstLine="709"/>
        <w:rPr>
          <w:rFonts w:eastAsiaTheme="minorEastAsia"/>
          <w:color w:val="000000"/>
          <w:lang w:val="bg-BG" w:eastAsia="bg-BG"/>
        </w:rPr>
      </w:pPr>
      <w:r w:rsidRPr="00C367A0">
        <w:rPr>
          <w:rFonts w:eastAsiaTheme="minorEastAsia"/>
          <w:b/>
          <w:color w:val="000000"/>
          <w:lang w:val="bg-BG" w:eastAsia="bg-BG"/>
        </w:rPr>
        <w:t>Чл.</w:t>
      </w:r>
      <w:r w:rsidR="00031963" w:rsidRPr="00FB1CBA">
        <w:rPr>
          <w:rFonts w:eastAsiaTheme="minorEastAsia"/>
          <w:b/>
          <w:color w:val="000000"/>
          <w:lang w:val="ru-RU" w:eastAsia="bg-BG"/>
        </w:rPr>
        <w:t xml:space="preserve"> </w:t>
      </w:r>
      <w:r w:rsidR="003E48AD">
        <w:rPr>
          <w:rFonts w:eastAsiaTheme="minorEastAsia"/>
          <w:b/>
          <w:color w:val="000000"/>
          <w:lang w:val="bg-BG" w:eastAsia="bg-BG"/>
        </w:rPr>
        <w:t>31</w:t>
      </w:r>
      <w:r w:rsidR="005523A1" w:rsidRPr="00C367A0">
        <w:rPr>
          <w:rFonts w:eastAsiaTheme="minorEastAsia"/>
          <w:b/>
          <w:color w:val="000000"/>
          <w:lang w:val="bg-BG" w:eastAsia="bg-BG"/>
        </w:rPr>
        <w:t>.</w:t>
      </w:r>
      <w:r w:rsidR="007C32D9" w:rsidRPr="00C367A0">
        <w:rPr>
          <w:rFonts w:eastAsiaTheme="minorEastAsia"/>
          <w:b/>
          <w:color w:val="000000"/>
          <w:lang w:val="bg-BG" w:eastAsia="bg-BG"/>
        </w:rPr>
        <w:t xml:space="preserve"> </w:t>
      </w:r>
      <w:r w:rsidRPr="00C367A0">
        <w:rPr>
          <w:rFonts w:eastAsiaTheme="minorEastAsia"/>
          <w:color w:val="000000"/>
          <w:lang w:val="bg-BG" w:eastAsia="bg-BG"/>
        </w:rPr>
        <w:t>Учителят или служителят е длъжен да обменя информация и ресурси, които имат отношение към благополучието и закрилата на правата на детето.</w:t>
      </w:r>
    </w:p>
    <w:p w14:paraId="543F6055" w14:textId="3505F494" w:rsidR="002B1DF3" w:rsidRPr="00C367A0" w:rsidRDefault="002B1DF3" w:rsidP="00031963">
      <w:pPr>
        <w:pStyle w:val="Style"/>
        <w:spacing w:line="276" w:lineRule="auto"/>
        <w:ind w:left="0" w:firstLine="709"/>
        <w:rPr>
          <w:rFonts w:eastAsiaTheme="minorEastAsia"/>
          <w:color w:val="000000"/>
          <w:lang w:val="bg-BG" w:eastAsia="bg-BG"/>
        </w:rPr>
      </w:pPr>
      <w:r w:rsidRPr="00C367A0">
        <w:rPr>
          <w:rFonts w:eastAsiaTheme="minorEastAsia"/>
          <w:b/>
          <w:color w:val="000000"/>
          <w:lang w:val="bg-BG" w:eastAsia="bg-BG"/>
        </w:rPr>
        <w:t>Чл.</w:t>
      </w:r>
      <w:r w:rsidR="00031963" w:rsidRPr="00FB1CBA">
        <w:rPr>
          <w:rFonts w:eastAsiaTheme="minorEastAsia"/>
          <w:b/>
          <w:color w:val="000000"/>
          <w:lang w:val="ru-RU" w:eastAsia="bg-BG"/>
        </w:rPr>
        <w:t xml:space="preserve"> </w:t>
      </w:r>
      <w:r w:rsidR="00712EA5">
        <w:rPr>
          <w:rFonts w:eastAsiaTheme="minorEastAsia"/>
          <w:b/>
          <w:color w:val="000000"/>
          <w:lang w:val="bg-BG" w:eastAsia="bg-BG"/>
        </w:rPr>
        <w:t>32</w:t>
      </w:r>
      <w:r w:rsidR="005523A1" w:rsidRPr="00C367A0">
        <w:rPr>
          <w:rFonts w:eastAsiaTheme="minorEastAsia"/>
          <w:b/>
          <w:color w:val="000000"/>
          <w:lang w:val="bg-BG" w:eastAsia="bg-BG"/>
        </w:rPr>
        <w:t>.</w:t>
      </w:r>
      <w:r w:rsidR="007C32D9" w:rsidRPr="00C367A0">
        <w:rPr>
          <w:rFonts w:eastAsiaTheme="minorEastAsia"/>
          <w:b/>
          <w:color w:val="000000"/>
          <w:lang w:val="bg-BG" w:eastAsia="bg-BG"/>
        </w:rPr>
        <w:t xml:space="preserve"> </w:t>
      </w:r>
      <w:r w:rsidRPr="00C367A0">
        <w:rPr>
          <w:rFonts w:eastAsiaTheme="minorEastAsia"/>
          <w:color w:val="000000"/>
          <w:lang w:val="bg-BG" w:eastAsia="bg-BG"/>
        </w:rPr>
        <w:t>Учителят или служителят е длъжен да работи за утвърждаване собствения и на колегите си авторитет, като се въздържа от действия, които биха уронили престиж</w:t>
      </w:r>
      <w:r w:rsidR="005F1078" w:rsidRPr="00C367A0">
        <w:rPr>
          <w:rFonts w:eastAsiaTheme="minorEastAsia"/>
          <w:color w:val="000000"/>
          <w:lang w:val="bg-BG" w:eastAsia="bg-BG"/>
        </w:rPr>
        <w:t>а на професията, и да проявява</w:t>
      </w:r>
      <w:r w:rsidRPr="00C367A0">
        <w:rPr>
          <w:rFonts w:eastAsiaTheme="minorEastAsia"/>
          <w:color w:val="000000"/>
          <w:lang w:val="bg-BG" w:eastAsia="bg-BG"/>
        </w:rPr>
        <w:t xml:space="preserve"> нетърпимост към подобни действия.</w:t>
      </w:r>
    </w:p>
    <w:p w14:paraId="1E5F8FF9" w14:textId="31A448AC" w:rsidR="002B1DF3" w:rsidRPr="00C367A0" w:rsidRDefault="002B1DF3" w:rsidP="00031963">
      <w:pPr>
        <w:pStyle w:val="default0"/>
        <w:spacing w:after="0" w:line="276" w:lineRule="auto"/>
        <w:ind w:firstLine="709"/>
        <w:jc w:val="both"/>
        <w:rPr>
          <w:rFonts w:eastAsiaTheme="minorEastAsia"/>
          <w:color w:val="000000"/>
        </w:rPr>
      </w:pPr>
      <w:r w:rsidRPr="00C367A0">
        <w:rPr>
          <w:rFonts w:eastAsiaTheme="minorEastAsia"/>
          <w:b/>
          <w:color w:val="000000"/>
        </w:rPr>
        <w:t>Чл.</w:t>
      </w:r>
      <w:r w:rsidR="00031963" w:rsidRPr="00FB1CBA">
        <w:rPr>
          <w:rFonts w:eastAsiaTheme="minorEastAsia"/>
          <w:b/>
          <w:color w:val="000000"/>
          <w:lang w:val="ru-RU"/>
        </w:rPr>
        <w:t xml:space="preserve"> </w:t>
      </w:r>
      <w:r w:rsidR="00712EA5">
        <w:rPr>
          <w:rFonts w:eastAsiaTheme="minorEastAsia"/>
          <w:b/>
          <w:color w:val="000000"/>
        </w:rPr>
        <w:t>33</w:t>
      </w:r>
      <w:r w:rsidR="005523A1" w:rsidRPr="00C367A0">
        <w:rPr>
          <w:rFonts w:eastAsiaTheme="minorEastAsia"/>
          <w:b/>
          <w:color w:val="000000"/>
        </w:rPr>
        <w:t>.</w:t>
      </w:r>
      <w:r w:rsidR="007C32D9" w:rsidRPr="00C367A0">
        <w:rPr>
          <w:rFonts w:eastAsiaTheme="minorEastAsia"/>
          <w:b/>
          <w:color w:val="000000"/>
        </w:rPr>
        <w:t xml:space="preserve"> </w:t>
      </w:r>
      <w:r w:rsidRPr="00C367A0">
        <w:rPr>
          <w:rFonts w:eastAsiaTheme="minorEastAsia"/>
          <w:color w:val="000000"/>
        </w:rPr>
        <w:t xml:space="preserve">Учителят или служителят </w:t>
      </w:r>
      <w:r w:rsidR="001C4504" w:rsidRPr="00C367A0">
        <w:rPr>
          <w:rFonts w:eastAsiaTheme="minorEastAsia"/>
          <w:color w:val="000000"/>
        </w:rPr>
        <w:t xml:space="preserve">е длъжен да </w:t>
      </w:r>
      <w:r w:rsidRPr="00C367A0">
        <w:rPr>
          <w:rFonts w:eastAsiaTheme="minorEastAsia"/>
          <w:color w:val="000000"/>
        </w:rPr>
        <w:t xml:space="preserve">избягва действия и ситуации, които биха предизвикали конфликт. </w:t>
      </w:r>
    </w:p>
    <w:p w14:paraId="5322F6EF" w14:textId="51BBD03D" w:rsidR="002B1DF3" w:rsidRPr="00C367A0" w:rsidRDefault="002B1DF3" w:rsidP="00031963">
      <w:pPr>
        <w:pStyle w:val="12"/>
        <w:spacing w:after="0" w:line="276" w:lineRule="auto"/>
        <w:ind w:left="0" w:firstLine="709"/>
        <w:jc w:val="both"/>
        <w:rPr>
          <w:rFonts w:ascii="Times New Roman" w:eastAsiaTheme="minorEastAsia" w:hAnsi="Times New Roman"/>
          <w:color w:val="000000"/>
          <w:sz w:val="24"/>
          <w:szCs w:val="24"/>
          <w:lang w:eastAsia="bg-BG"/>
        </w:rPr>
      </w:pPr>
      <w:r w:rsidRPr="00C367A0">
        <w:rPr>
          <w:rFonts w:ascii="Times New Roman" w:eastAsiaTheme="minorEastAsia" w:hAnsi="Times New Roman"/>
          <w:b/>
          <w:color w:val="000000"/>
          <w:sz w:val="24"/>
          <w:szCs w:val="24"/>
          <w:lang w:eastAsia="bg-BG"/>
        </w:rPr>
        <w:lastRenderedPageBreak/>
        <w:t>Чл.</w:t>
      </w:r>
      <w:r w:rsidR="00031963" w:rsidRPr="00FB1CBA">
        <w:rPr>
          <w:rFonts w:ascii="Times New Roman" w:eastAsiaTheme="minorEastAsia" w:hAnsi="Times New Roman"/>
          <w:b/>
          <w:color w:val="000000"/>
          <w:sz w:val="24"/>
          <w:szCs w:val="24"/>
          <w:lang w:val="ru-RU" w:eastAsia="bg-BG"/>
        </w:rPr>
        <w:t xml:space="preserve"> </w:t>
      </w:r>
      <w:r w:rsidR="00712EA5">
        <w:rPr>
          <w:rFonts w:ascii="Times New Roman" w:eastAsiaTheme="minorEastAsia" w:hAnsi="Times New Roman"/>
          <w:b/>
          <w:color w:val="000000"/>
          <w:sz w:val="24"/>
          <w:szCs w:val="24"/>
          <w:lang w:eastAsia="bg-BG"/>
        </w:rPr>
        <w:t>34</w:t>
      </w:r>
      <w:r w:rsidR="005523A1" w:rsidRPr="00C367A0">
        <w:rPr>
          <w:rFonts w:ascii="Times New Roman" w:eastAsiaTheme="minorEastAsia" w:hAnsi="Times New Roman"/>
          <w:b/>
          <w:color w:val="000000"/>
          <w:sz w:val="24"/>
          <w:szCs w:val="24"/>
          <w:lang w:eastAsia="bg-BG"/>
        </w:rPr>
        <w:t>.</w:t>
      </w:r>
      <w:r w:rsidR="007C32D9" w:rsidRPr="00C367A0">
        <w:rPr>
          <w:rFonts w:ascii="Times New Roman" w:eastAsiaTheme="minorEastAsia" w:hAnsi="Times New Roman"/>
          <w:b/>
          <w:color w:val="000000"/>
          <w:sz w:val="24"/>
          <w:szCs w:val="24"/>
          <w:lang w:eastAsia="bg-BG"/>
        </w:rPr>
        <w:t xml:space="preserve"> </w:t>
      </w:r>
      <w:r w:rsidRPr="00C367A0">
        <w:rPr>
          <w:rFonts w:ascii="Times New Roman" w:eastAsiaTheme="minorEastAsia" w:hAnsi="Times New Roman"/>
          <w:color w:val="000000"/>
          <w:sz w:val="24"/>
          <w:szCs w:val="24"/>
          <w:lang w:eastAsia="bg-BG"/>
        </w:rPr>
        <w:t>Учителят или служителят не трябва да иска, приема или разпределя подаръци, дарения, хонорари, услуги или други облаги за себе си или семейството си, които могат да навредят върху изпълнението на служебните му задължения.</w:t>
      </w:r>
    </w:p>
    <w:p w14:paraId="7F68007E" w14:textId="2AF3EFA2" w:rsidR="00095BE3" w:rsidRPr="00C367A0" w:rsidRDefault="002B1DF3" w:rsidP="00031963">
      <w:pPr>
        <w:pStyle w:val="12"/>
        <w:spacing w:before="240" w:after="0" w:line="276" w:lineRule="auto"/>
        <w:ind w:left="0" w:firstLine="709"/>
        <w:jc w:val="both"/>
        <w:rPr>
          <w:rFonts w:ascii="Times New Roman" w:eastAsiaTheme="minorEastAsia" w:hAnsi="Times New Roman"/>
          <w:color w:val="000000"/>
          <w:sz w:val="24"/>
          <w:szCs w:val="24"/>
          <w:lang w:eastAsia="bg-BG"/>
        </w:rPr>
      </w:pPr>
      <w:r w:rsidRPr="00C367A0">
        <w:rPr>
          <w:rFonts w:ascii="Times New Roman" w:eastAsiaTheme="minorEastAsia" w:hAnsi="Times New Roman"/>
          <w:b/>
          <w:color w:val="000000"/>
          <w:sz w:val="24"/>
          <w:szCs w:val="24"/>
          <w:lang w:eastAsia="bg-BG"/>
        </w:rPr>
        <w:t>Чл.</w:t>
      </w:r>
      <w:r w:rsidR="00031963" w:rsidRPr="00FB1CBA">
        <w:rPr>
          <w:rFonts w:ascii="Times New Roman" w:eastAsiaTheme="minorEastAsia" w:hAnsi="Times New Roman"/>
          <w:b/>
          <w:color w:val="000000"/>
          <w:sz w:val="24"/>
          <w:szCs w:val="24"/>
          <w:lang w:val="ru-RU" w:eastAsia="bg-BG"/>
        </w:rPr>
        <w:t xml:space="preserve"> </w:t>
      </w:r>
      <w:r w:rsidR="00712EA5">
        <w:rPr>
          <w:rFonts w:ascii="Times New Roman" w:eastAsiaTheme="minorEastAsia" w:hAnsi="Times New Roman"/>
          <w:b/>
          <w:color w:val="000000"/>
          <w:sz w:val="24"/>
          <w:szCs w:val="24"/>
          <w:lang w:eastAsia="bg-BG"/>
        </w:rPr>
        <w:t>35</w:t>
      </w:r>
      <w:r w:rsidR="005523A1" w:rsidRPr="00C367A0">
        <w:rPr>
          <w:rFonts w:ascii="Times New Roman" w:eastAsiaTheme="minorEastAsia" w:hAnsi="Times New Roman"/>
          <w:b/>
          <w:color w:val="000000"/>
          <w:sz w:val="24"/>
          <w:szCs w:val="24"/>
          <w:lang w:eastAsia="bg-BG"/>
        </w:rPr>
        <w:t>.</w:t>
      </w:r>
      <w:r w:rsidR="007C32D9" w:rsidRPr="00C367A0">
        <w:rPr>
          <w:rFonts w:ascii="Times New Roman" w:eastAsiaTheme="minorEastAsia" w:hAnsi="Times New Roman"/>
          <w:b/>
          <w:color w:val="000000"/>
          <w:sz w:val="24"/>
          <w:szCs w:val="24"/>
          <w:lang w:eastAsia="bg-BG"/>
        </w:rPr>
        <w:t xml:space="preserve"> </w:t>
      </w:r>
      <w:r w:rsidRPr="00C367A0">
        <w:rPr>
          <w:rFonts w:ascii="Times New Roman" w:eastAsiaTheme="minorEastAsia" w:hAnsi="Times New Roman"/>
          <w:color w:val="000000"/>
          <w:sz w:val="24"/>
          <w:szCs w:val="24"/>
          <w:lang w:eastAsia="bg-BG"/>
        </w:rPr>
        <w:t>Учителят или служителят трябва да ползва повереното му имущество с грижата на добър стопанин и да информира своевременно ръководството на училището при загуба или повреда.</w:t>
      </w:r>
    </w:p>
    <w:p w14:paraId="53E7E186" w14:textId="3EFDAC7C" w:rsidR="0078320B" w:rsidRPr="00C367A0" w:rsidRDefault="002B1DF3" w:rsidP="00031963">
      <w:pPr>
        <w:pStyle w:val="12"/>
        <w:spacing w:before="240" w:after="0" w:line="276" w:lineRule="auto"/>
        <w:ind w:left="0" w:firstLine="709"/>
        <w:jc w:val="both"/>
        <w:rPr>
          <w:rFonts w:ascii="Times New Roman" w:eastAsiaTheme="minorEastAsia" w:hAnsi="Times New Roman"/>
          <w:color w:val="000000"/>
          <w:sz w:val="24"/>
          <w:szCs w:val="24"/>
          <w:lang w:eastAsia="bg-BG"/>
        </w:rPr>
      </w:pPr>
      <w:r w:rsidRPr="00C367A0">
        <w:rPr>
          <w:rFonts w:ascii="Times New Roman" w:eastAsiaTheme="minorEastAsia" w:hAnsi="Times New Roman"/>
          <w:b/>
          <w:color w:val="000000"/>
          <w:sz w:val="24"/>
          <w:szCs w:val="24"/>
          <w:lang w:eastAsia="bg-BG"/>
        </w:rPr>
        <w:t>Чл.</w:t>
      </w:r>
      <w:r w:rsidR="00031963" w:rsidRPr="00FB1CBA">
        <w:rPr>
          <w:rFonts w:ascii="Times New Roman" w:eastAsiaTheme="minorEastAsia" w:hAnsi="Times New Roman"/>
          <w:b/>
          <w:color w:val="000000"/>
          <w:sz w:val="24"/>
          <w:szCs w:val="24"/>
          <w:lang w:val="ru-RU" w:eastAsia="bg-BG"/>
        </w:rPr>
        <w:t xml:space="preserve"> </w:t>
      </w:r>
      <w:r w:rsidR="00712EA5">
        <w:rPr>
          <w:rFonts w:ascii="Times New Roman" w:eastAsiaTheme="minorEastAsia" w:hAnsi="Times New Roman"/>
          <w:b/>
          <w:color w:val="000000"/>
          <w:sz w:val="24"/>
          <w:szCs w:val="24"/>
          <w:lang w:eastAsia="bg-BG"/>
        </w:rPr>
        <w:t>36</w:t>
      </w:r>
      <w:r w:rsidR="005523A1" w:rsidRPr="00C367A0">
        <w:rPr>
          <w:rFonts w:ascii="Times New Roman" w:eastAsiaTheme="minorEastAsia" w:hAnsi="Times New Roman"/>
          <w:b/>
          <w:color w:val="000000"/>
          <w:sz w:val="24"/>
          <w:szCs w:val="24"/>
          <w:lang w:eastAsia="bg-BG"/>
        </w:rPr>
        <w:t>.</w:t>
      </w:r>
      <w:r w:rsidR="007C32D9" w:rsidRPr="00C367A0">
        <w:rPr>
          <w:rFonts w:ascii="Times New Roman" w:eastAsiaTheme="minorEastAsia" w:hAnsi="Times New Roman"/>
          <w:b/>
          <w:color w:val="000000"/>
          <w:sz w:val="24"/>
          <w:szCs w:val="24"/>
          <w:lang w:eastAsia="bg-BG"/>
        </w:rPr>
        <w:t xml:space="preserve"> </w:t>
      </w:r>
      <w:r w:rsidRPr="00C367A0">
        <w:rPr>
          <w:rFonts w:ascii="Times New Roman" w:eastAsiaTheme="minorEastAsia" w:hAnsi="Times New Roman"/>
          <w:color w:val="000000"/>
          <w:sz w:val="24"/>
          <w:szCs w:val="24"/>
          <w:lang w:eastAsia="bg-BG"/>
        </w:rPr>
        <w:t>Учителят или служителят трябва да извършва необходимите действия за защита на сигурността и поверителността на информацията, за която е отговорен или му е известна.</w:t>
      </w:r>
    </w:p>
    <w:p w14:paraId="01C3C659" w14:textId="70BA780E" w:rsidR="002B1DF3" w:rsidRPr="00C367A0" w:rsidRDefault="002B1DF3" w:rsidP="00031963">
      <w:pPr>
        <w:pStyle w:val="12"/>
        <w:spacing w:after="0" w:line="276" w:lineRule="auto"/>
        <w:ind w:left="0" w:firstLine="709"/>
        <w:jc w:val="both"/>
        <w:rPr>
          <w:rFonts w:ascii="Times New Roman" w:eastAsiaTheme="minorEastAsia" w:hAnsi="Times New Roman"/>
          <w:color w:val="000000"/>
          <w:sz w:val="24"/>
          <w:szCs w:val="24"/>
          <w:lang w:eastAsia="bg-BG"/>
        </w:rPr>
      </w:pPr>
      <w:r w:rsidRPr="00C367A0">
        <w:rPr>
          <w:rFonts w:ascii="Times New Roman" w:eastAsiaTheme="minorEastAsia" w:hAnsi="Times New Roman"/>
          <w:b/>
          <w:color w:val="000000"/>
          <w:sz w:val="24"/>
          <w:szCs w:val="24"/>
          <w:lang w:eastAsia="bg-BG"/>
        </w:rPr>
        <w:t>Чл.</w:t>
      </w:r>
      <w:r w:rsidR="00031963" w:rsidRPr="00FB1CBA">
        <w:rPr>
          <w:rFonts w:ascii="Times New Roman" w:eastAsiaTheme="minorEastAsia" w:hAnsi="Times New Roman"/>
          <w:b/>
          <w:color w:val="000000"/>
          <w:sz w:val="24"/>
          <w:szCs w:val="24"/>
          <w:lang w:val="ru-RU" w:eastAsia="bg-BG"/>
        </w:rPr>
        <w:t xml:space="preserve"> </w:t>
      </w:r>
      <w:r w:rsidR="00712EA5">
        <w:rPr>
          <w:rFonts w:ascii="Times New Roman" w:eastAsiaTheme="minorEastAsia" w:hAnsi="Times New Roman"/>
          <w:b/>
          <w:color w:val="000000"/>
          <w:sz w:val="24"/>
          <w:szCs w:val="24"/>
          <w:lang w:eastAsia="bg-BG"/>
        </w:rPr>
        <w:t>37</w:t>
      </w:r>
      <w:r w:rsidR="005523A1" w:rsidRPr="00C367A0">
        <w:rPr>
          <w:rFonts w:ascii="Times New Roman" w:eastAsiaTheme="minorEastAsia" w:hAnsi="Times New Roman"/>
          <w:b/>
          <w:color w:val="000000"/>
          <w:sz w:val="24"/>
          <w:szCs w:val="24"/>
          <w:lang w:eastAsia="bg-BG"/>
        </w:rPr>
        <w:t>.</w:t>
      </w:r>
      <w:r w:rsidR="007C32D9" w:rsidRPr="00C367A0">
        <w:rPr>
          <w:rFonts w:ascii="Times New Roman" w:eastAsiaTheme="minorEastAsia" w:hAnsi="Times New Roman"/>
          <w:b/>
          <w:color w:val="000000"/>
          <w:sz w:val="24"/>
          <w:szCs w:val="24"/>
          <w:lang w:eastAsia="bg-BG"/>
        </w:rPr>
        <w:t xml:space="preserve"> </w:t>
      </w:r>
      <w:r w:rsidRPr="00C367A0">
        <w:rPr>
          <w:rFonts w:ascii="Times New Roman" w:eastAsiaTheme="minorEastAsia" w:hAnsi="Times New Roman"/>
          <w:color w:val="000000"/>
          <w:sz w:val="24"/>
          <w:szCs w:val="24"/>
          <w:lang w:eastAsia="bg-BG"/>
        </w:rPr>
        <w:t>Бившият служител трябва да се въздържа от коментари или действия, които биха причинили вреда или загуба на доверие в образователната система, към училището или към когото и да е от служителите в системата.</w:t>
      </w:r>
    </w:p>
    <w:p w14:paraId="4E9CF0B0" w14:textId="77777777" w:rsidR="000D2893" w:rsidRPr="00C367A0" w:rsidRDefault="00D73290" w:rsidP="008D0201">
      <w:pPr>
        <w:pStyle w:val="1"/>
        <w:spacing w:line="276" w:lineRule="auto"/>
        <w:ind w:firstLine="360"/>
        <w:jc w:val="both"/>
        <w:rPr>
          <w:rFonts w:ascii="Times New Roman" w:eastAsiaTheme="minorEastAsia" w:hAnsi="Times New Roman" w:cs="Times New Roman"/>
          <w:b/>
          <w:color w:val="auto"/>
          <w:sz w:val="24"/>
          <w:szCs w:val="24"/>
          <w:u w:val="single"/>
        </w:rPr>
      </w:pPr>
      <w:bookmarkStart w:id="15" w:name="_Toc81476367"/>
      <w:r w:rsidRPr="00C367A0">
        <w:rPr>
          <w:rFonts w:ascii="Times New Roman" w:eastAsiaTheme="minorEastAsia" w:hAnsi="Times New Roman" w:cs="Times New Roman"/>
          <w:b/>
          <w:color w:val="auto"/>
          <w:sz w:val="24"/>
          <w:szCs w:val="24"/>
          <w:u w:val="single"/>
        </w:rPr>
        <w:t>ГЛАВА ПЕТА</w:t>
      </w:r>
      <w:bookmarkEnd w:id="15"/>
    </w:p>
    <w:p w14:paraId="75CA7E28" w14:textId="77777777" w:rsidR="000D2893" w:rsidRPr="00C367A0" w:rsidRDefault="000D2893" w:rsidP="008D0201">
      <w:pPr>
        <w:pStyle w:val="2"/>
        <w:numPr>
          <w:ilvl w:val="0"/>
          <w:numId w:val="27"/>
        </w:numPr>
        <w:spacing w:after="240" w:line="276" w:lineRule="auto"/>
        <w:jc w:val="both"/>
        <w:rPr>
          <w:rFonts w:ascii="Times New Roman" w:hAnsi="Times New Roman" w:cs="Times New Roman"/>
          <w:b/>
          <w:color w:val="auto"/>
          <w:sz w:val="24"/>
          <w:szCs w:val="24"/>
        </w:rPr>
      </w:pPr>
      <w:bookmarkStart w:id="16" w:name="_Toc81476368"/>
      <w:r w:rsidRPr="00C367A0">
        <w:rPr>
          <w:rFonts w:ascii="Times New Roman" w:hAnsi="Times New Roman" w:cs="Times New Roman"/>
          <w:b/>
          <w:color w:val="auto"/>
          <w:sz w:val="24"/>
          <w:szCs w:val="24"/>
        </w:rPr>
        <w:t>КОМИСИЯ ПО ЕТИКА</w:t>
      </w:r>
      <w:bookmarkEnd w:id="16"/>
    </w:p>
    <w:p w14:paraId="7456BCCA" w14:textId="7D2F7E65" w:rsidR="00FB14D7" w:rsidRPr="00C367A0" w:rsidRDefault="00165BB5" w:rsidP="008D0201">
      <w:pPr>
        <w:spacing w:line="276" w:lineRule="auto"/>
        <w:ind w:firstLine="720"/>
        <w:jc w:val="both"/>
        <w:rPr>
          <w:rFonts w:ascii="Times New Roman" w:hAnsi="Times New Roman" w:cs="Times New Roman"/>
          <w:sz w:val="24"/>
          <w:szCs w:val="24"/>
        </w:rPr>
      </w:pPr>
      <w:r>
        <w:rPr>
          <w:rFonts w:ascii="Times New Roman" w:hAnsi="Times New Roman" w:cs="Times New Roman"/>
          <w:b/>
          <w:sz w:val="24"/>
          <w:szCs w:val="24"/>
        </w:rPr>
        <w:t>Чл.</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38</w:t>
      </w:r>
      <w:r w:rsidR="00A9185A" w:rsidRPr="00C367A0">
        <w:rPr>
          <w:rFonts w:ascii="Times New Roman" w:hAnsi="Times New Roman" w:cs="Times New Roman"/>
          <w:b/>
          <w:sz w:val="24"/>
          <w:szCs w:val="24"/>
        </w:rPr>
        <w:t>.</w:t>
      </w:r>
      <w:r w:rsidR="00A9185A" w:rsidRPr="00C367A0">
        <w:rPr>
          <w:rFonts w:ascii="Times New Roman" w:hAnsi="Times New Roman" w:cs="Times New Roman"/>
          <w:sz w:val="24"/>
          <w:szCs w:val="24"/>
        </w:rPr>
        <w:t xml:space="preserve"> Нарушенията в настоящия кодекс се разглеждат от Комисия</w:t>
      </w:r>
      <w:r w:rsidR="00FB14D7" w:rsidRPr="00C367A0">
        <w:rPr>
          <w:rFonts w:ascii="Times New Roman" w:hAnsi="Times New Roman" w:cs="Times New Roman"/>
          <w:sz w:val="24"/>
          <w:szCs w:val="24"/>
        </w:rPr>
        <w:t>та по етика към СУ „Братя Петър и Иван Каназиреви</w:t>
      </w:r>
      <w:r w:rsidR="00A9185A" w:rsidRPr="00C367A0">
        <w:rPr>
          <w:rFonts w:ascii="Times New Roman" w:hAnsi="Times New Roman" w:cs="Times New Roman"/>
          <w:sz w:val="24"/>
          <w:szCs w:val="24"/>
        </w:rPr>
        <w:t>”</w:t>
      </w:r>
      <w:r w:rsidR="00FB14D7" w:rsidRPr="00C367A0">
        <w:rPr>
          <w:rFonts w:ascii="Times New Roman" w:hAnsi="Times New Roman" w:cs="Times New Roman"/>
          <w:sz w:val="24"/>
          <w:szCs w:val="24"/>
        </w:rPr>
        <w:t>.</w:t>
      </w:r>
    </w:p>
    <w:p w14:paraId="3E957FC1" w14:textId="717801F4" w:rsidR="00FB14D7" w:rsidRPr="00C367A0" w:rsidRDefault="00165BB5" w:rsidP="008D0201">
      <w:pPr>
        <w:spacing w:after="0" w:line="276" w:lineRule="auto"/>
        <w:ind w:firstLine="720"/>
        <w:jc w:val="both"/>
        <w:rPr>
          <w:rFonts w:ascii="Times New Roman" w:hAnsi="Times New Roman" w:cs="Times New Roman"/>
          <w:sz w:val="24"/>
          <w:szCs w:val="24"/>
        </w:rPr>
      </w:pPr>
      <w:r>
        <w:rPr>
          <w:rFonts w:ascii="Times New Roman" w:hAnsi="Times New Roman" w:cs="Times New Roman"/>
          <w:b/>
          <w:sz w:val="24"/>
          <w:szCs w:val="24"/>
        </w:rPr>
        <w:t>Чл.</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39</w:t>
      </w:r>
      <w:r w:rsidR="00A9185A" w:rsidRPr="00C367A0">
        <w:rPr>
          <w:rFonts w:ascii="Times New Roman" w:hAnsi="Times New Roman" w:cs="Times New Roman"/>
          <w:b/>
          <w:sz w:val="24"/>
          <w:szCs w:val="24"/>
        </w:rPr>
        <w:t>.</w:t>
      </w:r>
      <w:r w:rsidR="00A9185A" w:rsidRPr="00C367A0">
        <w:rPr>
          <w:rFonts w:ascii="Times New Roman" w:hAnsi="Times New Roman" w:cs="Times New Roman"/>
          <w:sz w:val="24"/>
          <w:szCs w:val="24"/>
        </w:rPr>
        <w:t xml:space="preserve"> (1) Съставът на Комисията по етика се определя с решение на Педагогическия съвет и се назначава със заповед на директора. </w:t>
      </w:r>
    </w:p>
    <w:p w14:paraId="0852D806" w14:textId="77777777" w:rsidR="00A9185A" w:rsidRPr="00C367A0" w:rsidRDefault="00A9185A" w:rsidP="008D0201">
      <w:pPr>
        <w:spacing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(2) Педагогическият съвет приема Правилник за дейността на Комисията по етика.</w:t>
      </w:r>
    </w:p>
    <w:p w14:paraId="6D36078A" w14:textId="52630323" w:rsidR="00FB14D7" w:rsidRPr="00C367A0" w:rsidRDefault="00165BB5" w:rsidP="008D0201">
      <w:pPr>
        <w:spacing w:after="0" w:line="276" w:lineRule="auto"/>
        <w:ind w:firstLine="720"/>
        <w:jc w:val="both"/>
        <w:rPr>
          <w:rFonts w:ascii="Times New Roman" w:hAnsi="Times New Roman" w:cs="Times New Roman"/>
          <w:sz w:val="24"/>
          <w:szCs w:val="24"/>
        </w:rPr>
      </w:pPr>
      <w:r>
        <w:rPr>
          <w:rFonts w:ascii="Times New Roman" w:hAnsi="Times New Roman" w:cs="Times New Roman"/>
          <w:b/>
          <w:sz w:val="24"/>
          <w:szCs w:val="24"/>
        </w:rPr>
        <w:t>Чл.</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40</w:t>
      </w:r>
      <w:r w:rsidR="00A9185A" w:rsidRPr="00C367A0">
        <w:rPr>
          <w:rFonts w:ascii="Times New Roman" w:hAnsi="Times New Roman" w:cs="Times New Roman"/>
          <w:sz w:val="24"/>
          <w:szCs w:val="24"/>
        </w:rPr>
        <w:t>. (1) Комисията по етика разглежда жалби, свързани със спазването на този кодекс и дава задължителни тълкувания на Етичния кодекс.</w:t>
      </w:r>
    </w:p>
    <w:p w14:paraId="4CCC1D29" w14:textId="77777777" w:rsidR="00FB14D7" w:rsidRPr="00C367A0" w:rsidRDefault="00A9185A" w:rsidP="008D0201">
      <w:pPr>
        <w:spacing w:line="276" w:lineRule="auto"/>
        <w:jc w:val="both"/>
        <w:rPr>
          <w:rFonts w:ascii="Times New Roman" w:hAnsi="Times New Roman" w:cs="Times New Roman"/>
          <w:sz w:val="24"/>
          <w:szCs w:val="24"/>
        </w:rPr>
      </w:pPr>
      <w:r w:rsidRPr="00C367A0">
        <w:rPr>
          <w:rFonts w:ascii="Times New Roman" w:hAnsi="Times New Roman" w:cs="Times New Roman"/>
          <w:sz w:val="24"/>
          <w:szCs w:val="24"/>
        </w:rPr>
        <w:t xml:space="preserve"> </w:t>
      </w:r>
      <w:r w:rsidR="00FB14D7" w:rsidRPr="00C367A0">
        <w:rPr>
          <w:rFonts w:ascii="Times New Roman" w:hAnsi="Times New Roman" w:cs="Times New Roman"/>
          <w:sz w:val="24"/>
          <w:szCs w:val="24"/>
        </w:rPr>
        <w:tab/>
      </w:r>
      <w:r w:rsidRPr="00C367A0">
        <w:rPr>
          <w:rFonts w:ascii="Times New Roman" w:hAnsi="Times New Roman" w:cs="Times New Roman"/>
          <w:sz w:val="24"/>
          <w:szCs w:val="24"/>
        </w:rPr>
        <w:t>(2) Всеки заинтересован член може да внесе ж</w:t>
      </w:r>
      <w:r w:rsidR="00FB14D7" w:rsidRPr="00C367A0">
        <w:rPr>
          <w:rFonts w:ascii="Times New Roman" w:hAnsi="Times New Roman" w:cs="Times New Roman"/>
          <w:sz w:val="24"/>
          <w:szCs w:val="24"/>
        </w:rPr>
        <w:t xml:space="preserve">алба в Комисията по етика. </w:t>
      </w:r>
    </w:p>
    <w:p w14:paraId="4D879A9D" w14:textId="101D21B0" w:rsidR="00FB14D7" w:rsidRPr="00C367A0" w:rsidRDefault="00FB14D7" w:rsidP="008D0201">
      <w:pPr>
        <w:spacing w:after="0" w:line="276" w:lineRule="auto"/>
        <w:jc w:val="both"/>
        <w:rPr>
          <w:rFonts w:ascii="Times New Roman" w:hAnsi="Times New Roman" w:cs="Times New Roman"/>
          <w:sz w:val="24"/>
          <w:szCs w:val="24"/>
        </w:rPr>
      </w:pPr>
      <w:r w:rsidRPr="00C367A0">
        <w:rPr>
          <w:rFonts w:ascii="Times New Roman" w:hAnsi="Times New Roman" w:cs="Times New Roman"/>
          <w:sz w:val="24"/>
          <w:szCs w:val="24"/>
        </w:rPr>
        <w:t xml:space="preserve">         </w:t>
      </w:r>
      <w:r w:rsidR="00165BB5">
        <w:rPr>
          <w:rFonts w:ascii="Times New Roman" w:hAnsi="Times New Roman" w:cs="Times New Roman"/>
          <w:b/>
          <w:sz w:val="24"/>
          <w:szCs w:val="24"/>
        </w:rPr>
        <w:t>Чл.</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41</w:t>
      </w:r>
      <w:r w:rsidR="00A9185A" w:rsidRPr="00C367A0">
        <w:rPr>
          <w:rFonts w:ascii="Times New Roman" w:hAnsi="Times New Roman" w:cs="Times New Roman"/>
          <w:b/>
          <w:sz w:val="24"/>
          <w:szCs w:val="24"/>
        </w:rPr>
        <w:t>.</w:t>
      </w:r>
      <w:r w:rsidRPr="00C367A0">
        <w:rPr>
          <w:rFonts w:ascii="Times New Roman" w:hAnsi="Times New Roman" w:cs="Times New Roman"/>
          <w:sz w:val="24"/>
          <w:szCs w:val="24"/>
        </w:rPr>
        <w:t xml:space="preserve"> </w:t>
      </w:r>
      <w:r w:rsidR="00A9185A" w:rsidRPr="00C367A0">
        <w:rPr>
          <w:rFonts w:ascii="Times New Roman" w:hAnsi="Times New Roman" w:cs="Times New Roman"/>
          <w:sz w:val="24"/>
          <w:szCs w:val="24"/>
        </w:rPr>
        <w:t xml:space="preserve">(1) Комисията по етика разглежда постъпилите жалби и се произнася с мотивирано становище най-късно в едномесечен срок от постъпването им. </w:t>
      </w:r>
    </w:p>
    <w:p w14:paraId="66436860" w14:textId="77777777" w:rsidR="00FB14D7" w:rsidRPr="00C367A0" w:rsidRDefault="00FB14D7" w:rsidP="008D0201">
      <w:pPr>
        <w:spacing w:line="276" w:lineRule="auto"/>
        <w:jc w:val="both"/>
        <w:rPr>
          <w:rFonts w:ascii="Times New Roman" w:hAnsi="Times New Roman" w:cs="Times New Roman"/>
          <w:sz w:val="24"/>
          <w:szCs w:val="24"/>
        </w:rPr>
      </w:pPr>
      <w:r w:rsidRPr="00C367A0">
        <w:rPr>
          <w:rFonts w:ascii="Times New Roman" w:hAnsi="Times New Roman" w:cs="Times New Roman"/>
          <w:sz w:val="24"/>
          <w:szCs w:val="24"/>
        </w:rPr>
        <w:t xml:space="preserve">        </w:t>
      </w:r>
      <w:r w:rsidR="00A9185A" w:rsidRPr="00C367A0">
        <w:rPr>
          <w:rFonts w:ascii="Times New Roman" w:hAnsi="Times New Roman" w:cs="Times New Roman"/>
          <w:sz w:val="24"/>
          <w:szCs w:val="24"/>
        </w:rPr>
        <w:t xml:space="preserve">(2) </w:t>
      </w:r>
      <w:proofErr w:type="spellStart"/>
      <w:r w:rsidR="00A9185A" w:rsidRPr="00C367A0">
        <w:rPr>
          <w:rFonts w:ascii="Times New Roman" w:hAnsi="Times New Roman" w:cs="Times New Roman"/>
          <w:sz w:val="24"/>
          <w:szCs w:val="24"/>
        </w:rPr>
        <w:t>Непроизнасянето</w:t>
      </w:r>
      <w:proofErr w:type="spellEnd"/>
      <w:r w:rsidR="00A9185A" w:rsidRPr="00C367A0">
        <w:rPr>
          <w:rFonts w:ascii="Times New Roman" w:hAnsi="Times New Roman" w:cs="Times New Roman"/>
          <w:sz w:val="24"/>
          <w:szCs w:val="24"/>
        </w:rPr>
        <w:t xml:space="preserve"> в срок се смята за мълчалив отказ за налагане на санкция. </w:t>
      </w:r>
    </w:p>
    <w:p w14:paraId="430827EE" w14:textId="723B8E63" w:rsidR="00FB14D7" w:rsidRPr="00C367A0" w:rsidRDefault="00FB14D7" w:rsidP="008D0201">
      <w:pPr>
        <w:spacing w:line="276" w:lineRule="auto"/>
        <w:jc w:val="both"/>
        <w:rPr>
          <w:rFonts w:ascii="Times New Roman" w:hAnsi="Times New Roman" w:cs="Times New Roman"/>
          <w:sz w:val="24"/>
          <w:szCs w:val="24"/>
        </w:rPr>
      </w:pPr>
      <w:r w:rsidRPr="00C367A0">
        <w:rPr>
          <w:rFonts w:ascii="Times New Roman" w:hAnsi="Times New Roman" w:cs="Times New Roman"/>
          <w:sz w:val="24"/>
          <w:szCs w:val="24"/>
        </w:rPr>
        <w:t xml:space="preserve">        </w:t>
      </w:r>
      <w:r w:rsidR="00A9185A" w:rsidRPr="00C367A0">
        <w:rPr>
          <w:rFonts w:ascii="Times New Roman" w:hAnsi="Times New Roman" w:cs="Times New Roman"/>
          <w:b/>
          <w:sz w:val="24"/>
          <w:szCs w:val="24"/>
        </w:rPr>
        <w:t>Чл</w:t>
      </w:r>
      <w:r w:rsidR="00165BB5">
        <w:rPr>
          <w:rFonts w:ascii="Times New Roman" w:hAnsi="Times New Roman" w:cs="Times New Roman"/>
          <w:b/>
          <w:sz w:val="24"/>
          <w:szCs w:val="24"/>
        </w:rPr>
        <w:t>.</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42</w:t>
      </w:r>
      <w:r w:rsidR="00A9185A" w:rsidRPr="00C367A0">
        <w:rPr>
          <w:rFonts w:ascii="Times New Roman" w:hAnsi="Times New Roman" w:cs="Times New Roman"/>
          <w:b/>
          <w:sz w:val="24"/>
          <w:szCs w:val="24"/>
        </w:rPr>
        <w:t>.</w:t>
      </w:r>
      <w:r w:rsidR="00A9185A" w:rsidRPr="00C367A0">
        <w:rPr>
          <w:rFonts w:ascii="Times New Roman" w:hAnsi="Times New Roman" w:cs="Times New Roman"/>
          <w:sz w:val="24"/>
          <w:szCs w:val="24"/>
        </w:rPr>
        <w:t xml:space="preserve"> Комисията по етика е длъжна веднъж годишно да отчита дейността си пред Педагогическия съвет. </w:t>
      </w:r>
    </w:p>
    <w:p w14:paraId="2AF0B55F" w14:textId="7C66800C" w:rsidR="00FB14D7" w:rsidRPr="00C367A0" w:rsidRDefault="00FB14D7" w:rsidP="008D0201">
      <w:pPr>
        <w:spacing w:after="0" w:line="276" w:lineRule="auto"/>
        <w:jc w:val="both"/>
        <w:rPr>
          <w:rFonts w:ascii="Times New Roman" w:hAnsi="Times New Roman" w:cs="Times New Roman"/>
          <w:sz w:val="24"/>
          <w:szCs w:val="24"/>
        </w:rPr>
      </w:pPr>
      <w:r w:rsidRPr="00C367A0">
        <w:rPr>
          <w:rFonts w:ascii="Times New Roman" w:hAnsi="Times New Roman" w:cs="Times New Roman"/>
          <w:sz w:val="24"/>
          <w:szCs w:val="24"/>
        </w:rPr>
        <w:t xml:space="preserve">        </w:t>
      </w:r>
      <w:r w:rsidR="00712EA5">
        <w:rPr>
          <w:rFonts w:ascii="Times New Roman" w:hAnsi="Times New Roman" w:cs="Times New Roman"/>
          <w:b/>
          <w:sz w:val="24"/>
          <w:szCs w:val="24"/>
        </w:rPr>
        <w:t>Чл. 43</w:t>
      </w:r>
      <w:r w:rsidR="00A9185A" w:rsidRPr="00C367A0">
        <w:rPr>
          <w:rFonts w:ascii="Times New Roman" w:hAnsi="Times New Roman" w:cs="Times New Roman"/>
          <w:sz w:val="24"/>
          <w:szCs w:val="24"/>
        </w:rPr>
        <w:t xml:space="preserve">. Комисия по етика има за цел: </w:t>
      </w:r>
    </w:p>
    <w:p w14:paraId="6F6AC42B" w14:textId="77777777" w:rsidR="00FB14D7" w:rsidRPr="00C367A0" w:rsidRDefault="00FB14D7" w:rsidP="008D0201">
      <w:pPr>
        <w:spacing w:after="0"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1/ д</w:t>
      </w:r>
      <w:r w:rsidR="00A9185A" w:rsidRPr="00C367A0">
        <w:rPr>
          <w:rFonts w:ascii="Times New Roman" w:hAnsi="Times New Roman" w:cs="Times New Roman"/>
          <w:sz w:val="24"/>
          <w:szCs w:val="24"/>
        </w:rPr>
        <w:t>а защитава правото на учителите, служителите и</w:t>
      </w:r>
      <w:r w:rsidRPr="00C367A0">
        <w:rPr>
          <w:rFonts w:ascii="Times New Roman" w:hAnsi="Times New Roman" w:cs="Times New Roman"/>
          <w:sz w:val="24"/>
          <w:szCs w:val="24"/>
        </w:rPr>
        <w:t xml:space="preserve"> работниците на СУ „Братя Каназиреви</w:t>
      </w:r>
      <w:r w:rsidR="00A9185A" w:rsidRPr="00C367A0">
        <w:rPr>
          <w:rFonts w:ascii="Times New Roman" w:hAnsi="Times New Roman" w:cs="Times New Roman"/>
          <w:sz w:val="24"/>
          <w:szCs w:val="24"/>
        </w:rPr>
        <w:t>” да бъдат всестранно и точно информир</w:t>
      </w:r>
      <w:r w:rsidRPr="00C367A0">
        <w:rPr>
          <w:rFonts w:ascii="Times New Roman" w:hAnsi="Times New Roman" w:cs="Times New Roman"/>
          <w:sz w:val="24"/>
          <w:szCs w:val="24"/>
        </w:rPr>
        <w:t>ани;</w:t>
      </w:r>
    </w:p>
    <w:p w14:paraId="6DF48A79" w14:textId="77777777" w:rsidR="00FB14D7" w:rsidRPr="00C367A0" w:rsidRDefault="00FB14D7" w:rsidP="008D0201">
      <w:pPr>
        <w:spacing w:after="0" w:line="276" w:lineRule="auto"/>
        <w:jc w:val="both"/>
        <w:rPr>
          <w:rFonts w:ascii="Times New Roman" w:hAnsi="Times New Roman" w:cs="Times New Roman"/>
          <w:sz w:val="24"/>
          <w:szCs w:val="24"/>
        </w:rPr>
      </w:pPr>
      <w:r w:rsidRPr="00C367A0">
        <w:rPr>
          <w:rFonts w:ascii="Times New Roman" w:hAnsi="Times New Roman" w:cs="Times New Roman"/>
          <w:sz w:val="24"/>
          <w:szCs w:val="24"/>
        </w:rPr>
        <w:t xml:space="preserve"> </w:t>
      </w:r>
      <w:r w:rsidR="005E369B" w:rsidRPr="00C367A0">
        <w:rPr>
          <w:rFonts w:ascii="Times New Roman" w:hAnsi="Times New Roman" w:cs="Times New Roman"/>
          <w:sz w:val="24"/>
          <w:szCs w:val="24"/>
        </w:rPr>
        <w:tab/>
      </w:r>
      <w:r w:rsidRPr="00C367A0">
        <w:rPr>
          <w:rFonts w:ascii="Times New Roman" w:hAnsi="Times New Roman" w:cs="Times New Roman"/>
          <w:sz w:val="24"/>
          <w:szCs w:val="24"/>
        </w:rPr>
        <w:t>2/ д</w:t>
      </w:r>
      <w:r w:rsidR="00A9185A" w:rsidRPr="00C367A0">
        <w:rPr>
          <w:rFonts w:ascii="Times New Roman" w:hAnsi="Times New Roman" w:cs="Times New Roman"/>
          <w:sz w:val="24"/>
          <w:szCs w:val="24"/>
        </w:rPr>
        <w:t>а допринася за установяван</w:t>
      </w:r>
      <w:r w:rsidRPr="00C367A0">
        <w:rPr>
          <w:rFonts w:ascii="Times New Roman" w:hAnsi="Times New Roman" w:cs="Times New Roman"/>
          <w:sz w:val="24"/>
          <w:szCs w:val="24"/>
        </w:rPr>
        <w:t>ето на професионални стандарти;</w:t>
      </w:r>
    </w:p>
    <w:p w14:paraId="597130AD" w14:textId="77777777" w:rsidR="00FB14D7" w:rsidRPr="00C367A0" w:rsidRDefault="00FB14D7" w:rsidP="008D0201">
      <w:pPr>
        <w:spacing w:after="0"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3/</w:t>
      </w:r>
      <w:r w:rsidR="005E369B" w:rsidRPr="00C367A0">
        <w:rPr>
          <w:rFonts w:ascii="Times New Roman" w:hAnsi="Times New Roman" w:cs="Times New Roman"/>
          <w:sz w:val="24"/>
          <w:szCs w:val="24"/>
        </w:rPr>
        <w:t xml:space="preserve"> </w:t>
      </w:r>
      <w:r w:rsidRPr="00C367A0">
        <w:rPr>
          <w:rFonts w:ascii="Times New Roman" w:hAnsi="Times New Roman" w:cs="Times New Roman"/>
          <w:sz w:val="24"/>
          <w:szCs w:val="24"/>
        </w:rPr>
        <w:t>д</w:t>
      </w:r>
      <w:r w:rsidR="00A9185A" w:rsidRPr="00C367A0">
        <w:rPr>
          <w:rFonts w:ascii="Times New Roman" w:hAnsi="Times New Roman" w:cs="Times New Roman"/>
          <w:sz w:val="24"/>
          <w:szCs w:val="24"/>
        </w:rPr>
        <w:t>а допринася за издигането н</w:t>
      </w:r>
      <w:r w:rsidRPr="00C367A0">
        <w:rPr>
          <w:rFonts w:ascii="Times New Roman" w:hAnsi="Times New Roman" w:cs="Times New Roman"/>
          <w:sz w:val="24"/>
          <w:szCs w:val="24"/>
        </w:rPr>
        <w:t>а авторитета на СУ „Братя Каназиреви”;</w:t>
      </w:r>
    </w:p>
    <w:p w14:paraId="66654C44" w14:textId="77777777" w:rsidR="00FB14D7" w:rsidRPr="00C367A0" w:rsidRDefault="00031963" w:rsidP="008D020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00FB14D7" w:rsidRPr="00C367A0">
        <w:rPr>
          <w:rFonts w:ascii="Times New Roman" w:hAnsi="Times New Roman" w:cs="Times New Roman"/>
          <w:sz w:val="24"/>
          <w:szCs w:val="24"/>
        </w:rPr>
        <w:t>д</w:t>
      </w:r>
      <w:r w:rsidR="00A9185A" w:rsidRPr="00C367A0">
        <w:rPr>
          <w:rFonts w:ascii="Times New Roman" w:hAnsi="Times New Roman" w:cs="Times New Roman"/>
          <w:sz w:val="24"/>
          <w:szCs w:val="24"/>
        </w:rPr>
        <w:t>а укрепва свободата на словото, защитавайки правата на учителите, служит</w:t>
      </w:r>
      <w:r w:rsidR="00FB14D7" w:rsidRPr="00C367A0">
        <w:rPr>
          <w:rFonts w:ascii="Times New Roman" w:hAnsi="Times New Roman" w:cs="Times New Roman"/>
          <w:sz w:val="24"/>
          <w:szCs w:val="24"/>
        </w:rPr>
        <w:t>елите, работниците и учениците;</w:t>
      </w:r>
    </w:p>
    <w:p w14:paraId="572BAA5D" w14:textId="77777777" w:rsidR="00FB14D7" w:rsidRPr="00C367A0" w:rsidRDefault="00FB14D7" w:rsidP="00095BE3">
      <w:pPr>
        <w:spacing w:after="460"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5/  д</w:t>
      </w:r>
      <w:r w:rsidR="00A9185A" w:rsidRPr="00C367A0">
        <w:rPr>
          <w:rFonts w:ascii="Times New Roman" w:hAnsi="Times New Roman" w:cs="Times New Roman"/>
          <w:sz w:val="24"/>
          <w:szCs w:val="24"/>
        </w:rPr>
        <w:t>а подпомага българския учител за прилагане на етичните правила и норми.</w:t>
      </w:r>
    </w:p>
    <w:p w14:paraId="41338D93" w14:textId="77777777" w:rsidR="002B2EE8" w:rsidRPr="00C367A0" w:rsidRDefault="002B2EE8" w:rsidP="008D0201">
      <w:pPr>
        <w:pStyle w:val="1"/>
        <w:spacing w:line="276" w:lineRule="auto"/>
        <w:ind w:firstLine="360"/>
        <w:jc w:val="both"/>
        <w:rPr>
          <w:rFonts w:ascii="Times New Roman" w:hAnsi="Times New Roman" w:cs="Times New Roman"/>
          <w:b/>
          <w:color w:val="auto"/>
          <w:sz w:val="24"/>
          <w:szCs w:val="24"/>
        </w:rPr>
      </w:pPr>
      <w:bookmarkStart w:id="17" w:name="_Toc81476369"/>
      <w:r w:rsidRPr="00C367A0">
        <w:rPr>
          <w:rFonts w:ascii="Times New Roman" w:hAnsi="Times New Roman" w:cs="Times New Roman"/>
          <w:b/>
          <w:color w:val="auto"/>
          <w:sz w:val="24"/>
          <w:szCs w:val="24"/>
        </w:rPr>
        <w:lastRenderedPageBreak/>
        <w:t>ГЛАВА ШЕСТА</w:t>
      </w:r>
      <w:bookmarkEnd w:id="17"/>
    </w:p>
    <w:p w14:paraId="71CB076F" w14:textId="77777777" w:rsidR="00626518" w:rsidRPr="00C367A0" w:rsidRDefault="002B2EE8" w:rsidP="008D0201">
      <w:pPr>
        <w:pStyle w:val="2"/>
        <w:numPr>
          <w:ilvl w:val="0"/>
          <w:numId w:val="27"/>
        </w:numPr>
        <w:spacing w:after="240" w:line="276" w:lineRule="auto"/>
        <w:jc w:val="both"/>
        <w:rPr>
          <w:rFonts w:ascii="Times New Roman" w:hAnsi="Times New Roman" w:cs="Times New Roman"/>
          <w:b/>
          <w:color w:val="auto"/>
          <w:sz w:val="24"/>
          <w:szCs w:val="24"/>
        </w:rPr>
      </w:pPr>
      <w:bookmarkStart w:id="18" w:name="_Toc81476370"/>
      <w:r w:rsidRPr="00C367A0">
        <w:rPr>
          <w:rFonts w:ascii="Times New Roman" w:hAnsi="Times New Roman" w:cs="Times New Roman"/>
          <w:b/>
          <w:color w:val="auto"/>
          <w:sz w:val="24"/>
          <w:szCs w:val="24"/>
        </w:rPr>
        <w:t>САНКЦИИ И ОТГОВОРНОСТИ</w:t>
      </w:r>
      <w:bookmarkEnd w:id="18"/>
    </w:p>
    <w:p w14:paraId="14E90EA9" w14:textId="44F0EE8B" w:rsidR="00626518" w:rsidRPr="00C367A0" w:rsidRDefault="00165BB5" w:rsidP="008D0201">
      <w:pPr>
        <w:spacing w:line="276" w:lineRule="auto"/>
        <w:ind w:firstLine="720"/>
        <w:jc w:val="both"/>
        <w:rPr>
          <w:rFonts w:ascii="Times New Roman" w:hAnsi="Times New Roman" w:cs="Times New Roman"/>
          <w:sz w:val="24"/>
          <w:szCs w:val="24"/>
        </w:rPr>
      </w:pPr>
      <w:r>
        <w:rPr>
          <w:rFonts w:ascii="Times New Roman" w:hAnsi="Times New Roman" w:cs="Times New Roman"/>
          <w:b/>
          <w:sz w:val="24"/>
          <w:szCs w:val="24"/>
        </w:rPr>
        <w:t>Чл.</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44</w:t>
      </w:r>
      <w:r w:rsidR="00A9185A" w:rsidRPr="00C367A0">
        <w:rPr>
          <w:rFonts w:ascii="Times New Roman" w:hAnsi="Times New Roman" w:cs="Times New Roman"/>
          <w:b/>
          <w:sz w:val="24"/>
          <w:szCs w:val="24"/>
        </w:rPr>
        <w:t>.</w:t>
      </w:r>
      <w:r w:rsidR="00A9185A" w:rsidRPr="00C367A0">
        <w:rPr>
          <w:rFonts w:ascii="Times New Roman" w:hAnsi="Times New Roman" w:cs="Times New Roman"/>
          <w:sz w:val="24"/>
          <w:szCs w:val="24"/>
        </w:rPr>
        <w:t xml:space="preserve"> Санкциите по този кодекс се налагат с цел да се предупреди и превъзпита нарушителя към спазване на етичните норми и да се въздейства възпитателно върху останалите членове. </w:t>
      </w:r>
    </w:p>
    <w:p w14:paraId="4BE41B12" w14:textId="7BA6D41E" w:rsidR="00626518" w:rsidRPr="00C367A0" w:rsidRDefault="00165BB5" w:rsidP="008D0201">
      <w:pPr>
        <w:spacing w:after="0" w:line="276" w:lineRule="auto"/>
        <w:ind w:firstLine="720"/>
        <w:jc w:val="both"/>
        <w:rPr>
          <w:rFonts w:ascii="Times New Roman" w:hAnsi="Times New Roman" w:cs="Times New Roman"/>
          <w:sz w:val="24"/>
          <w:szCs w:val="24"/>
        </w:rPr>
      </w:pPr>
      <w:r>
        <w:rPr>
          <w:rFonts w:ascii="Times New Roman" w:hAnsi="Times New Roman" w:cs="Times New Roman"/>
          <w:b/>
          <w:sz w:val="24"/>
          <w:szCs w:val="24"/>
        </w:rPr>
        <w:t>Чл.</w:t>
      </w:r>
      <w:r w:rsidR="00031963" w:rsidRPr="00FB1CBA">
        <w:rPr>
          <w:rFonts w:ascii="Times New Roman" w:hAnsi="Times New Roman" w:cs="Times New Roman"/>
          <w:b/>
          <w:sz w:val="24"/>
          <w:szCs w:val="24"/>
          <w:lang w:val="ru-RU"/>
        </w:rPr>
        <w:t xml:space="preserve"> </w:t>
      </w:r>
      <w:r w:rsidR="00712EA5">
        <w:rPr>
          <w:rFonts w:ascii="Times New Roman" w:hAnsi="Times New Roman" w:cs="Times New Roman"/>
          <w:b/>
          <w:sz w:val="24"/>
          <w:szCs w:val="24"/>
        </w:rPr>
        <w:t>45</w:t>
      </w:r>
      <w:r w:rsidR="00A9185A" w:rsidRPr="00C367A0">
        <w:rPr>
          <w:rFonts w:ascii="Times New Roman" w:hAnsi="Times New Roman" w:cs="Times New Roman"/>
          <w:b/>
          <w:sz w:val="24"/>
          <w:szCs w:val="24"/>
        </w:rPr>
        <w:t>.</w:t>
      </w:r>
      <w:r w:rsidR="00A9185A" w:rsidRPr="00C367A0">
        <w:rPr>
          <w:rFonts w:ascii="Times New Roman" w:hAnsi="Times New Roman" w:cs="Times New Roman"/>
          <w:sz w:val="24"/>
          <w:szCs w:val="24"/>
        </w:rPr>
        <w:t xml:space="preserve"> (1) Санкциите са: </w:t>
      </w:r>
    </w:p>
    <w:p w14:paraId="08EF6BCB" w14:textId="77777777" w:rsidR="00626518" w:rsidRPr="00C367A0" w:rsidRDefault="00626518" w:rsidP="008D0201">
      <w:pPr>
        <w:spacing w:after="0"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1/</w:t>
      </w:r>
      <w:r w:rsidR="00A9185A" w:rsidRPr="00C367A0">
        <w:rPr>
          <w:rFonts w:ascii="Times New Roman" w:hAnsi="Times New Roman" w:cs="Times New Roman"/>
          <w:sz w:val="24"/>
          <w:szCs w:val="24"/>
        </w:rPr>
        <w:t xml:space="preserve"> Писмено уведомяване на служителя или работника</w:t>
      </w:r>
      <w:r w:rsidRPr="00C367A0">
        <w:rPr>
          <w:rFonts w:ascii="Times New Roman" w:hAnsi="Times New Roman" w:cs="Times New Roman"/>
          <w:sz w:val="24"/>
          <w:szCs w:val="24"/>
        </w:rPr>
        <w:t xml:space="preserve"> и даване публичност на случая;</w:t>
      </w:r>
    </w:p>
    <w:p w14:paraId="6406ED96" w14:textId="77777777" w:rsidR="00626518" w:rsidRPr="00C367A0" w:rsidRDefault="00626518" w:rsidP="008D0201">
      <w:pPr>
        <w:spacing w:after="0"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 xml:space="preserve">2/ </w:t>
      </w:r>
      <w:r w:rsidR="00A9185A" w:rsidRPr="00C367A0">
        <w:rPr>
          <w:rFonts w:ascii="Times New Roman" w:hAnsi="Times New Roman" w:cs="Times New Roman"/>
          <w:sz w:val="24"/>
          <w:szCs w:val="24"/>
        </w:rPr>
        <w:t>Предложение до работодат</w:t>
      </w:r>
      <w:r w:rsidRPr="00C367A0">
        <w:rPr>
          <w:rFonts w:ascii="Times New Roman" w:hAnsi="Times New Roman" w:cs="Times New Roman"/>
          <w:sz w:val="24"/>
          <w:szCs w:val="24"/>
        </w:rPr>
        <w:t>еля за дисциплинарно наказание;</w:t>
      </w:r>
    </w:p>
    <w:p w14:paraId="78D57F16" w14:textId="77777777" w:rsidR="00626518" w:rsidRPr="00C367A0" w:rsidRDefault="00626518" w:rsidP="008D0201">
      <w:pPr>
        <w:spacing w:after="0" w:line="276" w:lineRule="auto"/>
        <w:ind w:firstLine="720"/>
        <w:jc w:val="both"/>
        <w:rPr>
          <w:rFonts w:ascii="Times New Roman" w:hAnsi="Times New Roman" w:cs="Times New Roman"/>
          <w:sz w:val="24"/>
          <w:szCs w:val="24"/>
        </w:rPr>
      </w:pPr>
      <w:r w:rsidRPr="00C367A0">
        <w:rPr>
          <w:rFonts w:ascii="Times New Roman" w:hAnsi="Times New Roman" w:cs="Times New Roman"/>
          <w:sz w:val="24"/>
          <w:szCs w:val="24"/>
        </w:rPr>
        <w:t>3/ По отношение на учениците санкциите са описани в Правилника за дейността на училището и ЗПУО;</w:t>
      </w:r>
    </w:p>
    <w:p w14:paraId="317968E7" w14:textId="77777777" w:rsidR="00652DF1" w:rsidRPr="00C367A0" w:rsidRDefault="00A9185A" w:rsidP="008D0201">
      <w:pPr>
        <w:pStyle w:val="a5"/>
        <w:numPr>
          <w:ilvl w:val="0"/>
          <w:numId w:val="35"/>
        </w:numPr>
        <w:spacing w:after="480" w:line="276" w:lineRule="auto"/>
        <w:ind w:left="714" w:hanging="357"/>
        <w:jc w:val="both"/>
        <w:rPr>
          <w:rFonts w:ascii="Times New Roman" w:hAnsi="Times New Roman" w:cs="Times New Roman"/>
          <w:sz w:val="24"/>
          <w:szCs w:val="24"/>
        </w:rPr>
      </w:pPr>
      <w:proofErr w:type="spellStart"/>
      <w:r w:rsidRPr="00C367A0">
        <w:rPr>
          <w:rFonts w:ascii="Times New Roman" w:hAnsi="Times New Roman" w:cs="Times New Roman"/>
          <w:sz w:val="24"/>
          <w:szCs w:val="24"/>
        </w:rPr>
        <w:t>Непроизнасянето</w:t>
      </w:r>
      <w:proofErr w:type="spellEnd"/>
      <w:r w:rsidRPr="00C367A0">
        <w:rPr>
          <w:rFonts w:ascii="Times New Roman" w:hAnsi="Times New Roman" w:cs="Times New Roman"/>
          <w:sz w:val="24"/>
          <w:szCs w:val="24"/>
        </w:rPr>
        <w:t xml:space="preserve"> в едномесечен срок от получаване на сигнала се счита за мълчалив отказ за налагане на санкция.</w:t>
      </w:r>
    </w:p>
    <w:p w14:paraId="19BA2DC7" w14:textId="77777777" w:rsidR="00626518" w:rsidRPr="00C367A0" w:rsidRDefault="00110E63" w:rsidP="008D0201">
      <w:pPr>
        <w:pStyle w:val="2"/>
        <w:numPr>
          <w:ilvl w:val="0"/>
          <w:numId w:val="27"/>
        </w:numPr>
        <w:spacing w:after="240" w:line="276" w:lineRule="auto"/>
        <w:jc w:val="both"/>
        <w:rPr>
          <w:rFonts w:ascii="Times New Roman" w:eastAsiaTheme="minorEastAsia" w:hAnsi="Times New Roman" w:cs="Times New Roman"/>
          <w:b/>
          <w:color w:val="auto"/>
          <w:sz w:val="24"/>
          <w:szCs w:val="24"/>
        </w:rPr>
      </w:pPr>
      <w:bookmarkStart w:id="19" w:name="_Toc81476371"/>
      <w:r w:rsidRPr="00C367A0">
        <w:rPr>
          <w:rFonts w:ascii="Times New Roman" w:eastAsiaTheme="minorEastAsia" w:hAnsi="Times New Roman" w:cs="Times New Roman"/>
          <w:b/>
          <w:color w:val="auto"/>
          <w:sz w:val="24"/>
          <w:szCs w:val="24"/>
        </w:rPr>
        <w:t>ЗАКЛЮ</w:t>
      </w:r>
      <w:r w:rsidR="00D73290" w:rsidRPr="00C367A0">
        <w:rPr>
          <w:rFonts w:ascii="Times New Roman" w:eastAsiaTheme="minorEastAsia" w:hAnsi="Times New Roman" w:cs="Times New Roman"/>
          <w:b/>
          <w:color w:val="auto"/>
          <w:sz w:val="24"/>
          <w:szCs w:val="24"/>
        </w:rPr>
        <w:t>ЧИТЕЛНИ РАЗПОРЕДБИ</w:t>
      </w:r>
      <w:bookmarkEnd w:id="19"/>
    </w:p>
    <w:p w14:paraId="167AE631" w14:textId="77777777" w:rsidR="00E04167" w:rsidRPr="00C367A0" w:rsidRDefault="00E04167" w:rsidP="008D0201">
      <w:pPr>
        <w:pStyle w:val="default0"/>
        <w:numPr>
          <w:ilvl w:val="0"/>
          <w:numId w:val="30"/>
        </w:numPr>
        <w:tabs>
          <w:tab w:val="left" w:pos="993"/>
        </w:tabs>
        <w:spacing w:after="0" w:line="276" w:lineRule="auto"/>
        <w:ind w:left="0" w:firstLine="567"/>
        <w:jc w:val="both"/>
        <w:rPr>
          <w:rFonts w:eastAsiaTheme="minorEastAsia"/>
          <w:color w:val="000000"/>
        </w:rPr>
      </w:pPr>
      <w:r w:rsidRPr="00C367A0">
        <w:rPr>
          <w:rFonts w:eastAsiaTheme="minorEastAsia"/>
          <w:color w:val="000000"/>
        </w:rPr>
        <w:t>При неспазване нормите на поведение в този кодекс служителите носят дисциплинарна отговорност съгласно Кодекса на труда.</w:t>
      </w:r>
    </w:p>
    <w:p w14:paraId="03DD9070" w14:textId="76DE8B81" w:rsidR="00E04167" w:rsidRPr="00C367A0" w:rsidRDefault="00E04167" w:rsidP="008D0201">
      <w:pPr>
        <w:pStyle w:val="default0"/>
        <w:numPr>
          <w:ilvl w:val="0"/>
          <w:numId w:val="30"/>
        </w:numPr>
        <w:tabs>
          <w:tab w:val="left" w:pos="993"/>
        </w:tabs>
        <w:spacing w:after="0" w:line="276" w:lineRule="auto"/>
        <w:ind w:left="0" w:firstLine="567"/>
        <w:jc w:val="both"/>
        <w:rPr>
          <w:rFonts w:eastAsiaTheme="minorEastAsia"/>
        </w:rPr>
      </w:pPr>
      <w:r w:rsidRPr="00C367A0">
        <w:rPr>
          <w:rFonts w:eastAsiaTheme="minorEastAsia"/>
        </w:rPr>
        <w:t xml:space="preserve">Контролът за спазване на нормите на </w:t>
      </w:r>
      <w:r w:rsidR="00D4118A" w:rsidRPr="00C367A0">
        <w:rPr>
          <w:rFonts w:eastAsiaTheme="minorEastAsia"/>
        </w:rPr>
        <w:t>настоящия</w:t>
      </w:r>
      <w:r w:rsidRPr="00C367A0">
        <w:rPr>
          <w:rFonts w:eastAsiaTheme="minorEastAsia"/>
        </w:rPr>
        <w:t xml:space="preserve"> Етичен кодекс се ос</w:t>
      </w:r>
      <w:r w:rsidR="00D4118A" w:rsidRPr="00C367A0">
        <w:rPr>
          <w:rFonts w:eastAsiaTheme="minorEastAsia"/>
        </w:rPr>
        <w:t xml:space="preserve">ъществява от Комисията по етика в състав </w:t>
      </w:r>
      <w:r w:rsidR="00D4118A" w:rsidRPr="00821163">
        <w:rPr>
          <w:rFonts w:eastAsiaTheme="minorEastAsia"/>
        </w:rPr>
        <w:t>от</w:t>
      </w:r>
      <w:r w:rsidR="005E754B">
        <w:rPr>
          <w:rFonts w:eastAsiaTheme="minorEastAsia"/>
        </w:rPr>
        <w:t xml:space="preserve"> </w:t>
      </w:r>
      <w:r w:rsidR="005E754B" w:rsidRPr="00A72BBD">
        <w:rPr>
          <w:rFonts w:eastAsiaTheme="minorEastAsia"/>
        </w:rPr>
        <w:t>4</w:t>
      </w:r>
      <w:r w:rsidR="00626518" w:rsidRPr="00A72BBD">
        <w:rPr>
          <w:rFonts w:eastAsiaTheme="minorEastAsia"/>
        </w:rPr>
        <w:t xml:space="preserve"> членове</w:t>
      </w:r>
      <w:r w:rsidR="00626518" w:rsidRPr="00821163">
        <w:rPr>
          <w:rFonts w:eastAsiaTheme="minorEastAsia"/>
        </w:rPr>
        <w:t>,</w:t>
      </w:r>
      <w:r w:rsidR="00626518" w:rsidRPr="00C367A0">
        <w:rPr>
          <w:rFonts w:eastAsiaTheme="minorEastAsia"/>
        </w:rPr>
        <w:t xml:space="preserve"> чийто състав периодично се</w:t>
      </w:r>
      <w:r w:rsidR="008A66EE">
        <w:rPr>
          <w:rFonts w:eastAsiaTheme="minorEastAsia"/>
        </w:rPr>
        <w:t xml:space="preserve"> избира от Педагогическия съвет за срок от 3 години.</w:t>
      </w:r>
    </w:p>
    <w:p w14:paraId="65FAD9B9" w14:textId="77777777" w:rsidR="00E04167" w:rsidRPr="00C367A0" w:rsidRDefault="00E04167" w:rsidP="008D0201">
      <w:pPr>
        <w:pStyle w:val="default0"/>
        <w:numPr>
          <w:ilvl w:val="0"/>
          <w:numId w:val="30"/>
        </w:numPr>
        <w:tabs>
          <w:tab w:val="left" w:pos="993"/>
        </w:tabs>
        <w:spacing w:after="0" w:line="276" w:lineRule="auto"/>
        <w:ind w:left="0" w:firstLine="567"/>
        <w:jc w:val="both"/>
        <w:rPr>
          <w:rFonts w:eastAsiaTheme="minorEastAsia"/>
          <w:color w:val="000000"/>
        </w:rPr>
      </w:pPr>
      <w:r w:rsidRPr="00C367A0">
        <w:rPr>
          <w:rFonts w:eastAsiaTheme="minorEastAsia"/>
          <w:color w:val="000000"/>
        </w:rPr>
        <w:t>При първоначално назначаване на длъжност в учебното заведение непосредственият ръководител е длъжен да запознае новоназначения служител с разпоредбите на този кодекс в тридневен срок от постъпването му на работа.</w:t>
      </w:r>
    </w:p>
    <w:p w14:paraId="637F8185" w14:textId="77777777" w:rsidR="002B1DF3" w:rsidRPr="00C367A0" w:rsidRDefault="00E04167" w:rsidP="008D0201">
      <w:pPr>
        <w:pStyle w:val="default0"/>
        <w:numPr>
          <w:ilvl w:val="0"/>
          <w:numId w:val="30"/>
        </w:numPr>
        <w:tabs>
          <w:tab w:val="left" w:pos="993"/>
        </w:tabs>
        <w:spacing w:after="0" w:line="276" w:lineRule="auto"/>
        <w:ind w:left="0" w:firstLine="567"/>
        <w:jc w:val="both"/>
        <w:rPr>
          <w:rFonts w:eastAsiaTheme="minorEastAsia"/>
          <w:color w:val="000000"/>
        </w:rPr>
      </w:pPr>
      <w:r w:rsidRPr="00C367A0">
        <w:rPr>
          <w:rFonts w:eastAsiaTheme="minorEastAsia"/>
          <w:color w:val="000000"/>
        </w:rPr>
        <w:t>Задължението за детайлно познаване и спазване на настоящите текстове се регламентира в длъжностните характеристики на всички учители и служители в училището.</w:t>
      </w:r>
    </w:p>
    <w:p w14:paraId="2D98BA10" w14:textId="77777777" w:rsidR="00FD71CC" w:rsidRDefault="00FD71CC" w:rsidP="008D0201">
      <w:pPr>
        <w:pStyle w:val="Default"/>
        <w:tabs>
          <w:tab w:val="left" w:pos="993"/>
        </w:tabs>
        <w:jc w:val="both"/>
      </w:pPr>
    </w:p>
    <w:p w14:paraId="5726BD1F" w14:textId="77777777" w:rsidR="00A77F9C" w:rsidRDefault="00A77F9C" w:rsidP="008D0201">
      <w:pPr>
        <w:pStyle w:val="Default"/>
        <w:tabs>
          <w:tab w:val="left" w:pos="993"/>
        </w:tabs>
        <w:jc w:val="both"/>
      </w:pPr>
    </w:p>
    <w:p w14:paraId="043228C7" w14:textId="77777777" w:rsidR="00A77F9C" w:rsidRDefault="00A77F9C" w:rsidP="008D0201">
      <w:pPr>
        <w:pStyle w:val="Default"/>
        <w:tabs>
          <w:tab w:val="left" w:pos="993"/>
        </w:tabs>
        <w:jc w:val="both"/>
      </w:pPr>
    </w:p>
    <w:p w14:paraId="13531DF5" w14:textId="77777777" w:rsidR="00A77F9C" w:rsidRDefault="00A77F9C" w:rsidP="008D0201">
      <w:pPr>
        <w:pStyle w:val="Default"/>
        <w:tabs>
          <w:tab w:val="left" w:pos="993"/>
        </w:tabs>
        <w:jc w:val="both"/>
      </w:pPr>
    </w:p>
    <w:p w14:paraId="76B0F44D" w14:textId="77777777" w:rsidR="00A77F9C" w:rsidRDefault="00A77F9C" w:rsidP="008D0201">
      <w:pPr>
        <w:pStyle w:val="Default"/>
        <w:tabs>
          <w:tab w:val="left" w:pos="993"/>
        </w:tabs>
        <w:jc w:val="both"/>
      </w:pPr>
    </w:p>
    <w:p w14:paraId="7D9925EE" w14:textId="77777777" w:rsidR="00A77F9C" w:rsidRDefault="00A77F9C" w:rsidP="008D0201">
      <w:pPr>
        <w:pStyle w:val="Default"/>
        <w:tabs>
          <w:tab w:val="left" w:pos="993"/>
        </w:tabs>
        <w:jc w:val="both"/>
      </w:pPr>
    </w:p>
    <w:p w14:paraId="77511451" w14:textId="77777777" w:rsidR="00A77F9C" w:rsidRDefault="00A77F9C" w:rsidP="008D0201">
      <w:pPr>
        <w:pStyle w:val="Default"/>
        <w:tabs>
          <w:tab w:val="left" w:pos="993"/>
        </w:tabs>
        <w:jc w:val="both"/>
      </w:pPr>
    </w:p>
    <w:p w14:paraId="7C85672D" w14:textId="77777777" w:rsidR="00A77F9C" w:rsidRDefault="00A77F9C" w:rsidP="008D0201">
      <w:pPr>
        <w:pStyle w:val="Default"/>
        <w:tabs>
          <w:tab w:val="left" w:pos="993"/>
        </w:tabs>
        <w:jc w:val="both"/>
      </w:pPr>
    </w:p>
    <w:p w14:paraId="24D41E03" w14:textId="77777777" w:rsidR="00A77F9C" w:rsidRDefault="00A77F9C" w:rsidP="008D0201">
      <w:pPr>
        <w:pStyle w:val="Default"/>
        <w:tabs>
          <w:tab w:val="left" w:pos="993"/>
        </w:tabs>
        <w:jc w:val="both"/>
      </w:pPr>
    </w:p>
    <w:p w14:paraId="78902BE2" w14:textId="77777777" w:rsidR="00A77F9C" w:rsidRDefault="00A77F9C" w:rsidP="008D0201">
      <w:pPr>
        <w:pStyle w:val="Default"/>
        <w:tabs>
          <w:tab w:val="left" w:pos="993"/>
        </w:tabs>
        <w:jc w:val="both"/>
      </w:pPr>
    </w:p>
    <w:p w14:paraId="4DF0724A" w14:textId="77777777" w:rsidR="00A77F9C" w:rsidRDefault="00A77F9C" w:rsidP="008D0201">
      <w:pPr>
        <w:pStyle w:val="Default"/>
        <w:tabs>
          <w:tab w:val="left" w:pos="993"/>
        </w:tabs>
        <w:jc w:val="both"/>
      </w:pPr>
    </w:p>
    <w:p w14:paraId="1C5D5E05" w14:textId="77777777" w:rsidR="00A77F9C" w:rsidRDefault="00A77F9C" w:rsidP="008D0201">
      <w:pPr>
        <w:pStyle w:val="Default"/>
        <w:tabs>
          <w:tab w:val="left" w:pos="993"/>
        </w:tabs>
        <w:jc w:val="both"/>
      </w:pPr>
    </w:p>
    <w:p w14:paraId="44ECB730" w14:textId="77777777" w:rsidR="00A77F9C" w:rsidRDefault="00A77F9C" w:rsidP="008D0201">
      <w:pPr>
        <w:pStyle w:val="Default"/>
        <w:tabs>
          <w:tab w:val="left" w:pos="993"/>
        </w:tabs>
        <w:jc w:val="both"/>
      </w:pPr>
    </w:p>
    <w:p w14:paraId="483C9051" w14:textId="77777777" w:rsidR="00A77F9C" w:rsidRDefault="00A77F9C" w:rsidP="008D0201">
      <w:pPr>
        <w:pStyle w:val="Default"/>
        <w:tabs>
          <w:tab w:val="left" w:pos="993"/>
        </w:tabs>
        <w:jc w:val="both"/>
      </w:pPr>
    </w:p>
    <w:p w14:paraId="56795222" w14:textId="77777777" w:rsidR="00A77F9C" w:rsidRDefault="00A77F9C" w:rsidP="008D0201">
      <w:pPr>
        <w:pStyle w:val="Default"/>
        <w:tabs>
          <w:tab w:val="left" w:pos="993"/>
        </w:tabs>
        <w:jc w:val="both"/>
      </w:pPr>
    </w:p>
    <w:p w14:paraId="0750D2F9" w14:textId="77777777" w:rsidR="00A77F9C" w:rsidRDefault="00A77F9C" w:rsidP="008D0201">
      <w:pPr>
        <w:pStyle w:val="Default"/>
        <w:tabs>
          <w:tab w:val="left" w:pos="993"/>
        </w:tabs>
        <w:jc w:val="both"/>
      </w:pPr>
    </w:p>
    <w:p w14:paraId="42BA4E28" w14:textId="77777777" w:rsidR="00A77F9C" w:rsidRDefault="00A77F9C" w:rsidP="008D0201">
      <w:pPr>
        <w:pStyle w:val="Default"/>
        <w:tabs>
          <w:tab w:val="left" w:pos="993"/>
        </w:tabs>
        <w:jc w:val="both"/>
      </w:pPr>
    </w:p>
    <w:p w14:paraId="00553B1D" w14:textId="77777777" w:rsidR="00A77F9C" w:rsidRDefault="00A77F9C" w:rsidP="008D0201">
      <w:pPr>
        <w:pStyle w:val="Default"/>
        <w:tabs>
          <w:tab w:val="left" w:pos="993"/>
        </w:tabs>
        <w:jc w:val="both"/>
      </w:pPr>
    </w:p>
    <w:p w14:paraId="60C96E32" w14:textId="77777777" w:rsidR="00A77F9C" w:rsidRDefault="00A77F9C" w:rsidP="008D0201">
      <w:pPr>
        <w:pStyle w:val="Default"/>
        <w:tabs>
          <w:tab w:val="left" w:pos="993"/>
        </w:tabs>
        <w:jc w:val="both"/>
      </w:pPr>
    </w:p>
    <w:p w14:paraId="2A9569E1" w14:textId="77777777" w:rsidR="00A77F9C" w:rsidRDefault="00A77F9C" w:rsidP="008D0201">
      <w:pPr>
        <w:pStyle w:val="Default"/>
        <w:tabs>
          <w:tab w:val="left" w:pos="993"/>
        </w:tabs>
        <w:jc w:val="both"/>
      </w:pPr>
    </w:p>
    <w:p w14:paraId="410BAC50" w14:textId="77777777" w:rsidR="00A77F9C" w:rsidRDefault="00A77F9C" w:rsidP="008D0201">
      <w:pPr>
        <w:pStyle w:val="Default"/>
        <w:tabs>
          <w:tab w:val="left" w:pos="993"/>
        </w:tabs>
        <w:jc w:val="both"/>
      </w:pPr>
    </w:p>
    <w:p w14:paraId="72E60AF8" w14:textId="6D807618" w:rsidR="00A77F9C" w:rsidRDefault="00A77F9C" w:rsidP="008D0201">
      <w:pPr>
        <w:pStyle w:val="Default"/>
        <w:tabs>
          <w:tab w:val="left" w:pos="993"/>
        </w:tabs>
        <w:jc w:val="both"/>
      </w:pPr>
    </w:p>
    <w:p w14:paraId="7E3FB969" w14:textId="77777777" w:rsidR="00A77F9C" w:rsidRDefault="00A77F9C" w:rsidP="008D0201">
      <w:pPr>
        <w:pStyle w:val="Default"/>
        <w:tabs>
          <w:tab w:val="left" w:pos="993"/>
        </w:tabs>
        <w:jc w:val="both"/>
      </w:pPr>
    </w:p>
    <w:p w14:paraId="6DB8F1F2" w14:textId="77777777" w:rsidR="00A77F9C" w:rsidRDefault="00A77F9C" w:rsidP="008D0201">
      <w:pPr>
        <w:pStyle w:val="Default"/>
        <w:tabs>
          <w:tab w:val="left" w:pos="993"/>
        </w:tabs>
        <w:jc w:val="both"/>
      </w:pPr>
    </w:p>
    <w:sectPr w:rsidR="00A77F9C" w:rsidSect="00EF57F1">
      <w:headerReference w:type="default" r:id="rId9"/>
      <w:footerReference w:type="default" r:id="rId10"/>
      <w:headerReference w:type="first" r:id="rId11"/>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9191" w14:textId="77777777" w:rsidR="00D11D78" w:rsidRDefault="00D11D78" w:rsidP="00116C80">
      <w:pPr>
        <w:spacing w:after="0" w:line="240" w:lineRule="auto"/>
      </w:pPr>
      <w:r>
        <w:separator/>
      </w:r>
    </w:p>
  </w:endnote>
  <w:endnote w:type="continuationSeparator" w:id="0">
    <w:p w14:paraId="5FDEB61B" w14:textId="77777777" w:rsidR="00D11D78" w:rsidRDefault="00D11D78" w:rsidP="0011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027931"/>
      <w:docPartObj>
        <w:docPartGallery w:val="Page Numbers (Bottom of Page)"/>
        <w:docPartUnique/>
      </w:docPartObj>
    </w:sdtPr>
    <w:sdtEndPr>
      <w:rPr>
        <w:noProof/>
      </w:rPr>
    </w:sdtEndPr>
    <w:sdtContent>
      <w:p w14:paraId="3E682C66" w14:textId="5474C6B1" w:rsidR="00FE6F2F" w:rsidRDefault="00FE6F2F">
        <w:pPr>
          <w:pStyle w:val="ae"/>
          <w:jc w:val="center"/>
        </w:pPr>
        <w:r>
          <w:fldChar w:fldCharType="begin"/>
        </w:r>
        <w:r>
          <w:instrText xml:space="preserve"> PAGE   \* MERGEFORMAT </w:instrText>
        </w:r>
        <w:r>
          <w:fldChar w:fldCharType="separate"/>
        </w:r>
        <w:r w:rsidR="00A61E93">
          <w:rPr>
            <w:noProof/>
          </w:rPr>
          <w:t>1</w:t>
        </w:r>
        <w:r w:rsidR="00A61E93">
          <w:rPr>
            <w:noProof/>
          </w:rPr>
          <w:t>0</w:t>
        </w:r>
        <w:r>
          <w:rPr>
            <w:noProof/>
          </w:rPr>
          <w:fldChar w:fldCharType="end"/>
        </w:r>
      </w:p>
    </w:sdtContent>
  </w:sdt>
  <w:p w14:paraId="3D7C07BE" w14:textId="77777777" w:rsidR="00FE6F2F" w:rsidRDefault="00FE6F2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C3F6" w14:textId="77777777" w:rsidR="00D11D78" w:rsidRDefault="00D11D78" w:rsidP="00116C80">
      <w:pPr>
        <w:spacing w:after="0" w:line="240" w:lineRule="auto"/>
      </w:pPr>
      <w:r>
        <w:separator/>
      </w:r>
    </w:p>
  </w:footnote>
  <w:footnote w:type="continuationSeparator" w:id="0">
    <w:p w14:paraId="32DC4019" w14:textId="77777777" w:rsidR="00D11D78" w:rsidRDefault="00D11D78" w:rsidP="00116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F5A9" w14:textId="77777777" w:rsidR="001003EC" w:rsidRPr="001003EC" w:rsidRDefault="001003EC" w:rsidP="001003EC">
    <w:pPr>
      <w:spacing w:after="0"/>
      <w:jc w:val="center"/>
      <w:rPr>
        <w:rFonts w:ascii="Times New Roman" w:eastAsia="Calibri" w:hAnsi="Times New Roman" w:cs="Times New Roman"/>
        <w:b/>
        <w:bCs/>
        <w:iCs/>
        <w:sz w:val="24"/>
        <w:szCs w:val="24"/>
      </w:rPr>
    </w:pPr>
    <w:r w:rsidRPr="001003EC">
      <w:rPr>
        <w:rFonts w:ascii="Times New Roman" w:eastAsia="Calibri" w:hAnsi="Times New Roman" w:cs="Times New Roman"/>
        <w:b/>
        <w:bCs/>
        <w:iCs/>
        <w:sz w:val="24"/>
        <w:szCs w:val="24"/>
        <w:lang w:val="en-GB"/>
      </w:rPr>
      <w:t>СРЕДНО УЧИЛИЩЕ "БРАТЯ ПЕТЪР И ИВАН КАНАЗИРЕВИ",</w:t>
    </w:r>
  </w:p>
  <w:p w14:paraId="1BA54FCE" w14:textId="77777777" w:rsidR="001003EC" w:rsidRPr="001003EC" w:rsidRDefault="001003EC" w:rsidP="001003EC">
    <w:pPr>
      <w:spacing w:after="0" w:line="276" w:lineRule="auto"/>
      <w:jc w:val="center"/>
      <w:rPr>
        <w:rFonts w:ascii="Times New Roman" w:eastAsia="Calibri" w:hAnsi="Times New Roman" w:cs="Times New Roman"/>
        <w:i/>
        <w:sz w:val="24"/>
        <w:szCs w:val="24"/>
        <w:lang w:val="en-GB"/>
      </w:rPr>
    </w:pPr>
    <w:proofErr w:type="spellStart"/>
    <w:r w:rsidRPr="001003EC">
      <w:rPr>
        <w:rFonts w:ascii="Times New Roman" w:eastAsia="Calibri" w:hAnsi="Times New Roman" w:cs="Times New Roman"/>
        <w:i/>
        <w:sz w:val="24"/>
        <w:szCs w:val="24"/>
        <w:lang w:val="en-GB"/>
      </w:rPr>
      <w:t>гр</w:t>
    </w:r>
    <w:proofErr w:type="spellEnd"/>
    <w:r w:rsidRPr="001003EC">
      <w:rPr>
        <w:rFonts w:ascii="Times New Roman" w:eastAsia="Calibri" w:hAnsi="Times New Roman" w:cs="Times New Roman"/>
        <w:i/>
        <w:sz w:val="24"/>
        <w:szCs w:val="24"/>
        <w:lang w:val="en-GB"/>
      </w:rPr>
      <w:t xml:space="preserve">. </w:t>
    </w:r>
    <w:proofErr w:type="spellStart"/>
    <w:proofErr w:type="gramStart"/>
    <w:r w:rsidRPr="001003EC">
      <w:rPr>
        <w:rFonts w:ascii="Times New Roman" w:eastAsia="Calibri" w:hAnsi="Times New Roman" w:cs="Times New Roman"/>
        <w:i/>
        <w:sz w:val="24"/>
        <w:szCs w:val="24"/>
        <w:lang w:val="en-GB"/>
      </w:rPr>
      <w:t>Разлог</w:t>
    </w:r>
    <w:proofErr w:type="spellEnd"/>
    <w:r w:rsidRPr="001003EC">
      <w:rPr>
        <w:rFonts w:ascii="Times New Roman" w:eastAsia="Calibri" w:hAnsi="Times New Roman" w:cs="Times New Roman"/>
        <w:i/>
        <w:sz w:val="24"/>
        <w:szCs w:val="24"/>
        <w:lang w:val="en-GB"/>
      </w:rPr>
      <w:t xml:space="preserve">,  </w:t>
    </w:r>
    <w:proofErr w:type="spellStart"/>
    <w:r w:rsidRPr="001003EC">
      <w:rPr>
        <w:rFonts w:ascii="Times New Roman" w:eastAsia="Calibri" w:hAnsi="Times New Roman" w:cs="Times New Roman"/>
        <w:i/>
        <w:sz w:val="24"/>
        <w:szCs w:val="24"/>
        <w:lang w:val="en-GB"/>
      </w:rPr>
      <w:t>ул</w:t>
    </w:r>
    <w:proofErr w:type="spellEnd"/>
    <w:r w:rsidRPr="001003EC">
      <w:rPr>
        <w:rFonts w:ascii="Times New Roman" w:eastAsia="Calibri" w:hAnsi="Times New Roman" w:cs="Times New Roman"/>
        <w:i/>
        <w:sz w:val="24"/>
        <w:szCs w:val="24"/>
        <w:lang w:val="en-GB"/>
      </w:rPr>
      <w:t>.</w:t>
    </w:r>
    <w:proofErr w:type="gramEnd"/>
    <w:r w:rsidRPr="001003EC">
      <w:rPr>
        <w:rFonts w:ascii="Times New Roman" w:eastAsia="Calibri" w:hAnsi="Times New Roman" w:cs="Times New Roman"/>
        <w:i/>
        <w:sz w:val="24"/>
        <w:szCs w:val="24"/>
        <w:lang w:val="en-GB"/>
      </w:rPr>
      <w:t>"</w:t>
    </w:r>
    <w:proofErr w:type="spellStart"/>
    <w:r w:rsidRPr="001003EC">
      <w:rPr>
        <w:rFonts w:ascii="Times New Roman" w:eastAsia="Calibri" w:hAnsi="Times New Roman" w:cs="Times New Roman"/>
        <w:i/>
        <w:sz w:val="24"/>
        <w:szCs w:val="24"/>
        <w:lang w:val="en-GB"/>
      </w:rPr>
      <w:t>Любен</w:t>
    </w:r>
    <w:proofErr w:type="spellEnd"/>
    <w:r w:rsidRPr="001003EC">
      <w:rPr>
        <w:rFonts w:ascii="Times New Roman" w:eastAsia="Calibri" w:hAnsi="Times New Roman" w:cs="Times New Roman"/>
        <w:i/>
        <w:sz w:val="24"/>
        <w:szCs w:val="24"/>
        <w:lang w:val="en-GB"/>
      </w:rPr>
      <w:t xml:space="preserve"> Каравелов", №12</w:t>
    </w:r>
  </w:p>
  <w:p w14:paraId="703AF357" w14:textId="2FF34B9B" w:rsidR="00A77F9C" w:rsidRDefault="001003EC" w:rsidP="001003EC">
    <w:pPr>
      <w:pStyle w:val="ac"/>
      <w:rPr>
        <w:rFonts w:ascii="Times New Roman" w:hAnsi="Times New Roman" w:cs="Times New Roman"/>
        <w:sz w:val="24"/>
        <w:szCs w:val="24"/>
      </w:rPr>
    </w:pPr>
    <w:proofErr w:type="spellStart"/>
    <w:r w:rsidRPr="001003EC">
      <w:rPr>
        <w:rFonts w:ascii="Times New Roman" w:eastAsia="Calibri" w:hAnsi="Times New Roman" w:cs="Times New Roman"/>
        <w:i/>
        <w:sz w:val="24"/>
        <w:szCs w:val="24"/>
        <w:lang w:val="en-GB"/>
      </w:rPr>
      <w:t>тел</w:t>
    </w:r>
    <w:proofErr w:type="spellEnd"/>
    <w:r w:rsidRPr="001003EC">
      <w:rPr>
        <w:rFonts w:ascii="Times New Roman" w:eastAsia="Calibri" w:hAnsi="Times New Roman" w:cs="Times New Roman"/>
        <w:i/>
        <w:sz w:val="24"/>
        <w:szCs w:val="24"/>
        <w:lang w:val="en-GB"/>
      </w:rPr>
      <w:t xml:space="preserve">: 0893 35 80 </w:t>
    </w:r>
    <w:proofErr w:type="gramStart"/>
    <w:r w:rsidRPr="001003EC">
      <w:rPr>
        <w:rFonts w:ascii="Times New Roman" w:eastAsia="Calibri" w:hAnsi="Times New Roman" w:cs="Times New Roman"/>
        <w:i/>
        <w:sz w:val="24"/>
        <w:szCs w:val="24"/>
        <w:lang w:val="en-GB"/>
      </w:rPr>
      <w:t>27 ;e-mail</w:t>
    </w:r>
    <w:proofErr w:type="gramEnd"/>
    <w:r w:rsidRPr="001003EC">
      <w:rPr>
        <w:rFonts w:ascii="Times New Roman" w:eastAsia="Calibri" w:hAnsi="Times New Roman" w:cs="Times New Roman"/>
        <w:i/>
        <w:sz w:val="24"/>
        <w:szCs w:val="24"/>
        <w:lang w:val="en-GB"/>
      </w:rPr>
      <w:t xml:space="preserve">: </w:t>
    </w:r>
    <w:proofErr w:type="gramStart"/>
    <w:r w:rsidRPr="001003EC">
      <w:rPr>
        <w:rFonts w:ascii="Times New Roman" w:eastAsia="Calibri" w:hAnsi="Times New Roman" w:cs="Times New Roman"/>
        <w:sz w:val="24"/>
        <w:szCs w:val="24"/>
        <w:lang w:val="en-US"/>
      </w:rPr>
      <w:t>info-103501@edu.mon.bg</w:t>
    </w:r>
    <w:r w:rsidRPr="001003EC">
      <w:rPr>
        <w:rFonts w:ascii="Times New Roman" w:eastAsia="Calibri" w:hAnsi="Times New Roman" w:cs="Times New Roman"/>
        <w:i/>
        <w:sz w:val="24"/>
        <w:szCs w:val="24"/>
        <w:lang w:val="en-GB"/>
      </w:rPr>
      <w:t xml:space="preserve"> </w:t>
    </w:r>
    <w:r w:rsidRPr="001003EC">
      <w:rPr>
        <w:rFonts w:ascii="Times New Roman" w:eastAsia="Calibri" w:hAnsi="Times New Roman" w:cs="Times New Roman"/>
        <w:i/>
        <w:sz w:val="24"/>
        <w:szCs w:val="24"/>
      </w:rPr>
      <w:t>;</w:t>
    </w:r>
    <w:proofErr w:type="gramEnd"/>
    <w:r w:rsidRPr="001003EC">
      <w:rPr>
        <w:rFonts w:ascii="Times New Roman" w:eastAsia="Calibri" w:hAnsi="Times New Roman" w:cs="Times New Roman"/>
        <w:i/>
        <w:sz w:val="24"/>
        <w:szCs w:val="24"/>
      </w:rPr>
      <w:t xml:space="preserve"> </w:t>
    </w:r>
    <w:r w:rsidRPr="001003EC">
      <w:rPr>
        <w:rFonts w:ascii="Times New Roman" w:eastAsia="Calibri" w:hAnsi="Times New Roman" w:cs="Times New Roman"/>
        <w:i/>
        <w:sz w:val="24"/>
        <w:szCs w:val="24"/>
        <w:lang w:val="en-GB"/>
      </w:rPr>
      <w:t xml:space="preserve">web site: </w:t>
    </w:r>
    <w:hyperlink r:id="rId1" w:history="1">
      <w:r w:rsidRPr="001003EC">
        <w:rPr>
          <w:rFonts w:ascii="Times New Roman" w:eastAsia="Calibri" w:hAnsi="Times New Roman" w:cs="Times New Roman"/>
          <w:i/>
          <w:color w:val="0000FF"/>
          <w:sz w:val="24"/>
          <w:szCs w:val="24"/>
          <w:u w:val="single"/>
          <w:lang w:val="en-GB"/>
        </w:rPr>
        <w:t>http://sourazlog.net/</w:t>
      </w:r>
    </w:hyperlink>
  </w:p>
  <w:p w14:paraId="0BCCC781" w14:textId="77777777" w:rsidR="001003EC" w:rsidRDefault="001003EC" w:rsidP="001003E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015E" w14:textId="77777777" w:rsidR="001003EC" w:rsidRPr="001003EC" w:rsidRDefault="001003EC" w:rsidP="001003EC">
    <w:pPr>
      <w:spacing w:after="0"/>
      <w:jc w:val="center"/>
      <w:rPr>
        <w:rFonts w:ascii="Times New Roman" w:eastAsia="Calibri" w:hAnsi="Times New Roman" w:cs="Times New Roman"/>
        <w:b/>
        <w:bCs/>
        <w:iCs/>
        <w:sz w:val="24"/>
        <w:szCs w:val="24"/>
      </w:rPr>
    </w:pPr>
    <w:r w:rsidRPr="001003EC">
      <w:rPr>
        <w:rFonts w:ascii="Times New Roman" w:eastAsia="Calibri" w:hAnsi="Times New Roman" w:cs="Times New Roman"/>
        <w:b/>
        <w:bCs/>
        <w:iCs/>
        <w:sz w:val="24"/>
        <w:szCs w:val="24"/>
        <w:lang w:val="en-GB"/>
      </w:rPr>
      <w:t>СРЕДНО УЧИЛИЩЕ "БРАТЯ ПЕТЪР И ИВАН КАНАЗИРЕВИ",</w:t>
    </w:r>
  </w:p>
  <w:p w14:paraId="1D041D56" w14:textId="77777777" w:rsidR="001003EC" w:rsidRPr="001003EC" w:rsidRDefault="001003EC" w:rsidP="001003EC">
    <w:pPr>
      <w:spacing w:after="0" w:line="276" w:lineRule="auto"/>
      <w:jc w:val="center"/>
      <w:rPr>
        <w:rFonts w:ascii="Times New Roman" w:eastAsia="Calibri" w:hAnsi="Times New Roman" w:cs="Times New Roman"/>
        <w:i/>
        <w:sz w:val="24"/>
        <w:szCs w:val="24"/>
        <w:lang w:val="en-GB"/>
      </w:rPr>
    </w:pPr>
    <w:proofErr w:type="spellStart"/>
    <w:r w:rsidRPr="001003EC">
      <w:rPr>
        <w:rFonts w:ascii="Times New Roman" w:eastAsia="Calibri" w:hAnsi="Times New Roman" w:cs="Times New Roman"/>
        <w:i/>
        <w:sz w:val="24"/>
        <w:szCs w:val="24"/>
        <w:lang w:val="en-GB"/>
      </w:rPr>
      <w:t>гр</w:t>
    </w:r>
    <w:proofErr w:type="spellEnd"/>
    <w:r w:rsidRPr="001003EC">
      <w:rPr>
        <w:rFonts w:ascii="Times New Roman" w:eastAsia="Calibri" w:hAnsi="Times New Roman" w:cs="Times New Roman"/>
        <w:i/>
        <w:sz w:val="24"/>
        <w:szCs w:val="24"/>
        <w:lang w:val="en-GB"/>
      </w:rPr>
      <w:t xml:space="preserve">. </w:t>
    </w:r>
    <w:proofErr w:type="spellStart"/>
    <w:proofErr w:type="gramStart"/>
    <w:r w:rsidRPr="001003EC">
      <w:rPr>
        <w:rFonts w:ascii="Times New Roman" w:eastAsia="Calibri" w:hAnsi="Times New Roman" w:cs="Times New Roman"/>
        <w:i/>
        <w:sz w:val="24"/>
        <w:szCs w:val="24"/>
        <w:lang w:val="en-GB"/>
      </w:rPr>
      <w:t>Разлог</w:t>
    </w:r>
    <w:proofErr w:type="spellEnd"/>
    <w:r w:rsidRPr="001003EC">
      <w:rPr>
        <w:rFonts w:ascii="Times New Roman" w:eastAsia="Calibri" w:hAnsi="Times New Roman" w:cs="Times New Roman"/>
        <w:i/>
        <w:sz w:val="24"/>
        <w:szCs w:val="24"/>
        <w:lang w:val="en-GB"/>
      </w:rPr>
      <w:t xml:space="preserve">,  </w:t>
    </w:r>
    <w:proofErr w:type="spellStart"/>
    <w:r w:rsidRPr="001003EC">
      <w:rPr>
        <w:rFonts w:ascii="Times New Roman" w:eastAsia="Calibri" w:hAnsi="Times New Roman" w:cs="Times New Roman"/>
        <w:i/>
        <w:sz w:val="24"/>
        <w:szCs w:val="24"/>
        <w:lang w:val="en-GB"/>
      </w:rPr>
      <w:t>ул</w:t>
    </w:r>
    <w:proofErr w:type="spellEnd"/>
    <w:r w:rsidRPr="001003EC">
      <w:rPr>
        <w:rFonts w:ascii="Times New Roman" w:eastAsia="Calibri" w:hAnsi="Times New Roman" w:cs="Times New Roman"/>
        <w:i/>
        <w:sz w:val="24"/>
        <w:szCs w:val="24"/>
        <w:lang w:val="en-GB"/>
      </w:rPr>
      <w:t>.</w:t>
    </w:r>
    <w:proofErr w:type="gramEnd"/>
    <w:r w:rsidRPr="001003EC">
      <w:rPr>
        <w:rFonts w:ascii="Times New Roman" w:eastAsia="Calibri" w:hAnsi="Times New Roman" w:cs="Times New Roman"/>
        <w:i/>
        <w:sz w:val="24"/>
        <w:szCs w:val="24"/>
        <w:lang w:val="en-GB"/>
      </w:rPr>
      <w:t>"</w:t>
    </w:r>
    <w:proofErr w:type="spellStart"/>
    <w:r w:rsidRPr="001003EC">
      <w:rPr>
        <w:rFonts w:ascii="Times New Roman" w:eastAsia="Calibri" w:hAnsi="Times New Roman" w:cs="Times New Roman"/>
        <w:i/>
        <w:sz w:val="24"/>
        <w:szCs w:val="24"/>
        <w:lang w:val="en-GB"/>
      </w:rPr>
      <w:t>Любен</w:t>
    </w:r>
    <w:proofErr w:type="spellEnd"/>
    <w:r w:rsidRPr="001003EC">
      <w:rPr>
        <w:rFonts w:ascii="Times New Roman" w:eastAsia="Calibri" w:hAnsi="Times New Roman" w:cs="Times New Roman"/>
        <w:i/>
        <w:sz w:val="24"/>
        <w:szCs w:val="24"/>
        <w:lang w:val="en-GB"/>
      </w:rPr>
      <w:t xml:space="preserve"> Каравелов", №12</w:t>
    </w:r>
  </w:p>
  <w:p w14:paraId="41E629D5" w14:textId="77777777" w:rsidR="001003EC" w:rsidRPr="001003EC" w:rsidRDefault="001003EC" w:rsidP="001003EC">
    <w:pPr>
      <w:spacing w:after="0" w:line="276" w:lineRule="auto"/>
      <w:jc w:val="center"/>
      <w:rPr>
        <w:rFonts w:ascii="Times New Roman" w:eastAsia="Calibri" w:hAnsi="Times New Roman" w:cs="Times New Roman"/>
        <w:i/>
        <w:sz w:val="24"/>
        <w:szCs w:val="24"/>
        <w:lang w:val="en-GB"/>
      </w:rPr>
    </w:pPr>
    <w:proofErr w:type="spellStart"/>
    <w:r w:rsidRPr="001003EC">
      <w:rPr>
        <w:rFonts w:ascii="Times New Roman" w:eastAsia="Calibri" w:hAnsi="Times New Roman" w:cs="Times New Roman"/>
        <w:i/>
        <w:sz w:val="24"/>
        <w:szCs w:val="24"/>
        <w:lang w:val="en-GB"/>
      </w:rPr>
      <w:t>тел</w:t>
    </w:r>
    <w:proofErr w:type="spellEnd"/>
    <w:r w:rsidRPr="001003EC">
      <w:rPr>
        <w:rFonts w:ascii="Times New Roman" w:eastAsia="Calibri" w:hAnsi="Times New Roman" w:cs="Times New Roman"/>
        <w:i/>
        <w:sz w:val="24"/>
        <w:szCs w:val="24"/>
        <w:lang w:val="en-GB"/>
      </w:rPr>
      <w:t xml:space="preserve">: 0893 35 80 </w:t>
    </w:r>
    <w:proofErr w:type="gramStart"/>
    <w:r w:rsidRPr="001003EC">
      <w:rPr>
        <w:rFonts w:ascii="Times New Roman" w:eastAsia="Calibri" w:hAnsi="Times New Roman" w:cs="Times New Roman"/>
        <w:i/>
        <w:sz w:val="24"/>
        <w:szCs w:val="24"/>
        <w:lang w:val="en-GB"/>
      </w:rPr>
      <w:t>27 ;e-mail</w:t>
    </w:r>
    <w:proofErr w:type="gramEnd"/>
    <w:r w:rsidRPr="001003EC">
      <w:rPr>
        <w:rFonts w:ascii="Times New Roman" w:eastAsia="Calibri" w:hAnsi="Times New Roman" w:cs="Times New Roman"/>
        <w:i/>
        <w:sz w:val="24"/>
        <w:szCs w:val="24"/>
        <w:lang w:val="en-GB"/>
      </w:rPr>
      <w:t xml:space="preserve">: </w:t>
    </w:r>
    <w:proofErr w:type="gramStart"/>
    <w:r w:rsidRPr="001003EC">
      <w:rPr>
        <w:rFonts w:ascii="Times New Roman" w:eastAsia="Calibri" w:hAnsi="Times New Roman" w:cs="Times New Roman"/>
        <w:sz w:val="24"/>
        <w:szCs w:val="24"/>
        <w:lang w:val="en-US"/>
      </w:rPr>
      <w:t>info-103501@edu.mon.bg</w:t>
    </w:r>
    <w:r w:rsidRPr="001003EC">
      <w:rPr>
        <w:rFonts w:ascii="Times New Roman" w:eastAsia="Calibri" w:hAnsi="Times New Roman" w:cs="Times New Roman"/>
        <w:i/>
        <w:sz w:val="24"/>
        <w:szCs w:val="24"/>
        <w:lang w:val="en-GB"/>
      </w:rPr>
      <w:t xml:space="preserve"> </w:t>
    </w:r>
    <w:r w:rsidRPr="001003EC">
      <w:rPr>
        <w:rFonts w:ascii="Times New Roman" w:eastAsia="Calibri" w:hAnsi="Times New Roman" w:cs="Times New Roman"/>
        <w:i/>
        <w:sz w:val="24"/>
        <w:szCs w:val="24"/>
      </w:rPr>
      <w:t>;</w:t>
    </w:r>
    <w:proofErr w:type="gramEnd"/>
    <w:r w:rsidRPr="001003EC">
      <w:rPr>
        <w:rFonts w:ascii="Times New Roman" w:eastAsia="Calibri" w:hAnsi="Times New Roman" w:cs="Times New Roman"/>
        <w:i/>
        <w:sz w:val="24"/>
        <w:szCs w:val="24"/>
      </w:rPr>
      <w:t xml:space="preserve"> </w:t>
    </w:r>
    <w:r w:rsidRPr="001003EC">
      <w:rPr>
        <w:rFonts w:ascii="Times New Roman" w:eastAsia="Calibri" w:hAnsi="Times New Roman" w:cs="Times New Roman"/>
        <w:i/>
        <w:sz w:val="24"/>
        <w:szCs w:val="24"/>
        <w:lang w:val="en-GB"/>
      </w:rPr>
      <w:t xml:space="preserve">web site: </w:t>
    </w:r>
    <w:hyperlink r:id="rId1" w:history="1">
      <w:r w:rsidRPr="001003EC">
        <w:rPr>
          <w:rFonts w:ascii="Times New Roman" w:eastAsia="Calibri" w:hAnsi="Times New Roman" w:cs="Times New Roman"/>
          <w:i/>
          <w:color w:val="0000FF"/>
          <w:sz w:val="24"/>
          <w:szCs w:val="24"/>
          <w:u w:val="single"/>
          <w:lang w:val="en-GB"/>
        </w:rPr>
        <w:t>http://sourazlog.net/</w:t>
      </w:r>
    </w:hyperlink>
  </w:p>
  <w:p w14:paraId="7EF92CE1" w14:textId="77777777" w:rsidR="00C367A0" w:rsidRDefault="00C367A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3F2"/>
    <w:multiLevelType w:val="hybridMultilevel"/>
    <w:tmpl w:val="DFE2A378"/>
    <w:lvl w:ilvl="0" w:tplc="5464DB2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FC029D"/>
    <w:multiLevelType w:val="hybridMultilevel"/>
    <w:tmpl w:val="049670E8"/>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 w15:restartNumberingAfterBreak="0">
    <w:nsid w:val="09412B2C"/>
    <w:multiLevelType w:val="hybridMultilevel"/>
    <w:tmpl w:val="E1C4A750"/>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 w15:restartNumberingAfterBreak="0">
    <w:nsid w:val="09C62B76"/>
    <w:multiLevelType w:val="hybridMultilevel"/>
    <w:tmpl w:val="22489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2738E2"/>
    <w:multiLevelType w:val="hybridMultilevel"/>
    <w:tmpl w:val="0FB283CE"/>
    <w:lvl w:ilvl="0" w:tplc="0EA8933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F2E0376"/>
    <w:multiLevelType w:val="hybridMultilevel"/>
    <w:tmpl w:val="09124AD2"/>
    <w:lvl w:ilvl="0" w:tplc="CA6E98FC">
      <w:start w:val="1"/>
      <w:numFmt w:val="decimal"/>
      <w:lvlText w:val="(%1)"/>
      <w:lvlJc w:val="left"/>
      <w:pPr>
        <w:ind w:left="1515" w:hanging="360"/>
      </w:pPr>
      <w:rPr>
        <w:rFonts w:hint="default"/>
      </w:rPr>
    </w:lvl>
    <w:lvl w:ilvl="1" w:tplc="04020019" w:tentative="1">
      <w:start w:val="1"/>
      <w:numFmt w:val="lowerLetter"/>
      <w:lvlText w:val="%2."/>
      <w:lvlJc w:val="left"/>
      <w:pPr>
        <w:ind w:left="2235" w:hanging="360"/>
      </w:pPr>
    </w:lvl>
    <w:lvl w:ilvl="2" w:tplc="0402001B" w:tentative="1">
      <w:start w:val="1"/>
      <w:numFmt w:val="lowerRoman"/>
      <w:lvlText w:val="%3."/>
      <w:lvlJc w:val="right"/>
      <w:pPr>
        <w:ind w:left="2955" w:hanging="180"/>
      </w:pPr>
    </w:lvl>
    <w:lvl w:ilvl="3" w:tplc="0402000F" w:tentative="1">
      <w:start w:val="1"/>
      <w:numFmt w:val="decimal"/>
      <w:lvlText w:val="%4."/>
      <w:lvlJc w:val="left"/>
      <w:pPr>
        <w:ind w:left="3675" w:hanging="360"/>
      </w:pPr>
    </w:lvl>
    <w:lvl w:ilvl="4" w:tplc="04020019" w:tentative="1">
      <w:start w:val="1"/>
      <w:numFmt w:val="lowerLetter"/>
      <w:lvlText w:val="%5."/>
      <w:lvlJc w:val="left"/>
      <w:pPr>
        <w:ind w:left="4395" w:hanging="360"/>
      </w:pPr>
    </w:lvl>
    <w:lvl w:ilvl="5" w:tplc="0402001B" w:tentative="1">
      <w:start w:val="1"/>
      <w:numFmt w:val="lowerRoman"/>
      <w:lvlText w:val="%6."/>
      <w:lvlJc w:val="right"/>
      <w:pPr>
        <w:ind w:left="5115" w:hanging="180"/>
      </w:pPr>
    </w:lvl>
    <w:lvl w:ilvl="6" w:tplc="0402000F" w:tentative="1">
      <w:start w:val="1"/>
      <w:numFmt w:val="decimal"/>
      <w:lvlText w:val="%7."/>
      <w:lvlJc w:val="left"/>
      <w:pPr>
        <w:ind w:left="5835" w:hanging="360"/>
      </w:pPr>
    </w:lvl>
    <w:lvl w:ilvl="7" w:tplc="04020019" w:tentative="1">
      <w:start w:val="1"/>
      <w:numFmt w:val="lowerLetter"/>
      <w:lvlText w:val="%8."/>
      <w:lvlJc w:val="left"/>
      <w:pPr>
        <w:ind w:left="6555" w:hanging="360"/>
      </w:pPr>
    </w:lvl>
    <w:lvl w:ilvl="8" w:tplc="0402001B" w:tentative="1">
      <w:start w:val="1"/>
      <w:numFmt w:val="lowerRoman"/>
      <w:lvlText w:val="%9."/>
      <w:lvlJc w:val="right"/>
      <w:pPr>
        <w:ind w:left="7275" w:hanging="180"/>
      </w:pPr>
    </w:lvl>
  </w:abstractNum>
  <w:abstractNum w:abstractNumId="6" w15:restartNumberingAfterBreak="0">
    <w:nsid w:val="0FCD54C0"/>
    <w:multiLevelType w:val="hybridMultilevel"/>
    <w:tmpl w:val="2FF64BB2"/>
    <w:lvl w:ilvl="0" w:tplc="C9DED670">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64F0141"/>
    <w:multiLevelType w:val="hybridMultilevel"/>
    <w:tmpl w:val="A04E6EDA"/>
    <w:lvl w:ilvl="0" w:tplc="04020013">
      <w:start w:val="1"/>
      <w:numFmt w:val="upperRoman"/>
      <w:lvlText w:val="%1."/>
      <w:lvlJc w:val="right"/>
      <w:pPr>
        <w:ind w:left="768" w:hanging="360"/>
      </w:pPr>
    </w:lvl>
    <w:lvl w:ilvl="1" w:tplc="04020019" w:tentative="1">
      <w:start w:val="1"/>
      <w:numFmt w:val="lowerLetter"/>
      <w:lvlText w:val="%2."/>
      <w:lvlJc w:val="left"/>
      <w:pPr>
        <w:ind w:left="1488" w:hanging="360"/>
      </w:pPr>
    </w:lvl>
    <w:lvl w:ilvl="2" w:tplc="0402001B" w:tentative="1">
      <w:start w:val="1"/>
      <w:numFmt w:val="lowerRoman"/>
      <w:lvlText w:val="%3."/>
      <w:lvlJc w:val="right"/>
      <w:pPr>
        <w:ind w:left="2208" w:hanging="180"/>
      </w:pPr>
    </w:lvl>
    <w:lvl w:ilvl="3" w:tplc="0402000F" w:tentative="1">
      <w:start w:val="1"/>
      <w:numFmt w:val="decimal"/>
      <w:lvlText w:val="%4."/>
      <w:lvlJc w:val="left"/>
      <w:pPr>
        <w:ind w:left="2928" w:hanging="360"/>
      </w:pPr>
    </w:lvl>
    <w:lvl w:ilvl="4" w:tplc="04020019" w:tentative="1">
      <w:start w:val="1"/>
      <w:numFmt w:val="lowerLetter"/>
      <w:lvlText w:val="%5."/>
      <w:lvlJc w:val="left"/>
      <w:pPr>
        <w:ind w:left="3648" w:hanging="360"/>
      </w:pPr>
    </w:lvl>
    <w:lvl w:ilvl="5" w:tplc="0402001B" w:tentative="1">
      <w:start w:val="1"/>
      <w:numFmt w:val="lowerRoman"/>
      <w:lvlText w:val="%6."/>
      <w:lvlJc w:val="right"/>
      <w:pPr>
        <w:ind w:left="4368" w:hanging="180"/>
      </w:pPr>
    </w:lvl>
    <w:lvl w:ilvl="6" w:tplc="0402000F" w:tentative="1">
      <w:start w:val="1"/>
      <w:numFmt w:val="decimal"/>
      <w:lvlText w:val="%7."/>
      <w:lvlJc w:val="left"/>
      <w:pPr>
        <w:ind w:left="5088" w:hanging="360"/>
      </w:pPr>
    </w:lvl>
    <w:lvl w:ilvl="7" w:tplc="04020019" w:tentative="1">
      <w:start w:val="1"/>
      <w:numFmt w:val="lowerLetter"/>
      <w:lvlText w:val="%8."/>
      <w:lvlJc w:val="left"/>
      <w:pPr>
        <w:ind w:left="5808" w:hanging="360"/>
      </w:pPr>
    </w:lvl>
    <w:lvl w:ilvl="8" w:tplc="0402001B" w:tentative="1">
      <w:start w:val="1"/>
      <w:numFmt w:val="lowerRoman"/>
      <w:lvlText w:val="%9."/>
      <w:lvlJc w:val="right"/>
      <w:pPr>
        <w:ind w:left="6528" w:hanging="180"/>
      </w:pPr>
    </w:lvl>
  </w:abstractNum>
  <w:abstractNum w:abstractNumId="8" w15:restartNumberingAfterBreak="0">
    <w:nsid w:val="1A317551"/>
    <w:multiLevelType w:val="hybridMultilevel"/>
    <w:tmpl w:val="5A56ED3A"/>
    <w:lvl w:ilvl="0" w:tplc="3DBA96C4">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C56564C"/>
    <w:multiLevelType w:val="hybridMultilevel"/>
    <w:tmpl w:val="AE0EF584"/>
    <w:lvl w:ilvl="0" w:tplc="A8DA3FA0">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2927375"/>
    <w:multiLevelType w:val="hybridMultilevel"/>
    <w:tmpl w:val="4B9E4246"/>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2B0684B"/>
    <w:multiLevelType w:val="hybridMultilevel"/>
    <w:tmpl w:val="C3B47364"/>
    <w:lvl w:ilvl="0" w:tplc="CA6E98FC">
      <w:start w:val="1"/>
      <w:numFmt w:val="decimal"/>
      <w:lvlText w:val="(%1)"/>
      <w:lvlJc w:val="left"/>
      <w:pPr>
        <w:ind w:left="1365" w:hanging="360"/>
      </w:pPr>
      <w:rPr>
        <w:rFonts w:hint="default"/>
      </w:rPr>
    </w:lvl>
    <w:lvl w:ilvl="1" w:tplc="04020019" w:tentative="1">
      <w:start w:val="1"/>
      <w:numFmt w:val="lowerLetter"/>
      <w:lvlText w:val="%2."/>
      <w:lvlJc w:val="left"/>
      <w:pPr>
        <w:ind w:left="2085" w:hanging="360"/>
      </w:pPr>
    </w:lvl>
    <w:lvl w:ilvl="2" w:tplc="0402001B" w:tentative="1">
      <w:start w:val="1"/>
      <w:numFmt w:val="lowerRoman"/>
      <w:lvlText w:val="%3."/>
      <w:lvlJc w:val="right"/>
      <w:pPr>
        <w:ind w:left="2805" w:hanging="180"/>
      </w:pPr>
    </w:lvl>
    <w:lvl w:ilvl="3" w:tplc="0402000F" w:tentative="1">
      <w:start w:val="1"/>
      <w:numFmt w:val="decimal"/>
      <w:lvlText w:val="%4."/>
      <w:lvlJc w:val="left"/>
      <w:pPr>
        <w:ind w:left="3525" w:hanging="360"/>
      </w:pPr>
    </w:lvl>
    <w:lvl w:ilvl="4" w:tplc="04020019" w:tentative="1">
      <w:start w:val="1"/>
      <w:numFmt w:val="lowerLetter"/>
      <w:lvlText w:val="%5."/>
      <w:lvlJc w:val="left"/>
      <w:pPr>
        <w:ind w:left="4245" w:hanging="360"/>
      </w:pPr>
    </w:lvl>
    <w:lvl w:ilvl="5" w:tplc="0402001B" w:tentative="1">
      <w:start w:val="1"/>
      <w:numFmt w:val="lowerRoman"/>
      <w:lvlText w:val="%6."/>
      <w:lvlJc w:val="right"/>
      <w:pPr>
        <w:ind w:left="4965" w:hanging="180"/>
      </w:pPr>
    </w:lvl>
    <w:lvl w:ilvl="6" w:tplc="0402000F" w:tentative="1">
      <w:start w:val="1"/>
      <w:numFmt w:val="decimal"/>
      <w:lvlText w:val="%7."/>
      <w:lvlJc w:val="left"/>
      <w:pPr>
        <w:ind w:left="5685" w:hanging="360"/>
      </w:pPr>
    </w:lvl>
    <w:lvl w:ilvl="7" w:tplc="04020019" w:tentative="1">
      <w:start w:val="1"/>
      <w:numFmt w:val="lowerLetter"/>
      <w:lvlText w:val="%8."/>
      <w:lvlJc w:val="left"/>
      <w:pPr>
        <w:ind w:left="6405" w:hanging="360"/>
      </w:pPr>
    </w:lvl>
    <w:lvl w:ilvl="8" w:tplc="0402001B" w:tentative="1">
      <w:start w:val="1"/>
      <w:numFmt w:val="lowerRoman"/>
      <w:lvlText w:val="%9."/>
      <w:lvlJc w:val="right"/>
      <w:pPr>
        <w:ind w:left="7125" w:hanging="180"/>
      </w:pPr>
    </w:lvl>
  </w:abstractNum>
  <w:abstractNum w:abstractNumId="12" w15:restartNumberingAfterBreak="0">
    <w:nsid w:val="230E7BB5"/>
    <w:multiLevelType w:val="hybridMultilevel"/>
    <w:tmpl w:val="B3CAF4E6"/>
    <w:lvl w:ilvl="0" w:tplc="FF32B03E">
      <w:start w:val="2"/>
      <w:numFmt w:val="decimal"/>
      <w:lvlText w:val="(%1)"/>
      <w:lvlJc w:val="left"/>
      <w:pPr>
        <w:ind w:left="1647" w:hanging="360"/>
      </w:pPr>
      <w:rPr>
        <w:rFonts w:hint="default"/>
      </w:r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13" w15:restartNumberingAfterBreak="0">
    <w:nsid w:val="23732A58"/>
    <w:multiLevelType w:val="hybridMultilevel"/>
    <w:tmpl w:val="7818CBFC"/>
    <w:lvl w:ilvl="0" w:tplc="CA6E9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260C77"/>
    <w:multiLevelType w:val="hybridMultilevel"/>
    <w:tmpl w:val="B770EF46"/>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5" w15:restartNumberingAfterBreak="0">
    <w:nsid w:val="2559748E"/>
    <w:multiLevelType w:val="hybridMultilevel"/>
    <w:tmpl w:val="5EF0A56A"/>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6A52FDC"/>
    <w:multiLevelType w:val="hybridMultilevel"/>
    <w:tmpl w:val="902A1FF6"/>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7" w15:restartNumberingAfterBreak="0">
    <w:nsid w:val="28E63052"/>
    <w:multiLevelType w:val="hybridMultilevel"/>
    <w:tmpl w:val="C8CE0818"/>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9B42313"/>
    <w:multiLevelType w:val="hybridMultilevel"/>
    <w:tmpl w:val="99F845A4"/>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9" w15:restartNumberingAfterBreak="0">
    <w:nsid w:val="2B034793"/>
    <w:multiLevelType w:val="hybridMultilevel"/>
    <w:tmpl w:val="411A0F2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0" w15:restartNumberingAfterBreak="0">
    <w:nsid w:val="36B618B4"/>
    <w:multiLevelType w:val="hybridMultilevel"/>
    <w:tmpl w:val="E5187808"/>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1" w15:restartNumberingAfterBreak="0">
    <w:nsid w:val="3B6964D4"/>
    <w:multiLevelType w:val="hybridMultilevel"/>
    <w:tmpl w:val="EC46ECF4"/>
    <w:lvl w:ilvl="0" w:tplc="4D54207C">
      <w:start w:val="2"/>
      <w:numFmt w:val="decimal"/>
      <w:lvlText w:val="%1/"/>
      <w:lvlJc w:val="left"/>
      <w:pPr>
        <w:ind w:left="221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BDE6E5F"/>
    <w:multiLevelType w:val="hybridMultilevel"/>
    <w:tmpl w:val="F2901FE0"/>
    <w:lvl w:ilvl="0" w:tplc="2B3AA76C">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1CA3080"/>
    <w:multiLevelType w:val="hybridMultilevel"/>
    <w:tmpl w:val="91200514"/>
    <w:lvl w:ilvl="0" w:tplc="C1DCA228">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337683A"/>
    <w:multiLevelType w:val="hybridMultilevel"/>
    <w:tmpl w:val="6B40E10A"/>
    <w:lvl w:ilvl="0" w:tplc="4D54207C">
      <w:start w:val="2"/>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5" w15:restartNumberingAfterBreak="0">
    <w:nsid w:val="44FF3200"/>
    <w:multiLevelType w:val="hybridMultilevel"/>
    <w:tmpl w:val="BCA0F202"/>
    <w:lvl w:ilvl="0" w:tplc="04020001">
      <w:start w:val="1"/>
      <w:numFmt w:val="bullet"/>
      <w:lvlText w:val=""/>
      <w:lvlJc w:val="left"/>
      <w:pPr>
        <w:ind w:left="1854" w:hanging="360"/>
      </w:pPr>
      <w:rPr>
        <w:rFonts w:ascii="Symbol" w:hAnsi="Symbol"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26" w15:restartNumberingAfterBreak="0">
    <w:nsid w:val="45D302CA"/>
    <w:multiLevelType w:val="hybridMultilevel"/>
    <w:tmpl w:val="F104C7A2"/>
    <w:lvl w:ilvl="0" w:tplc="B61E5212">
      <w:start w:val="2"/>
      <w:numFmt w:val="decimal"/>
      <w:lvlText w:val="(%1)"/>
      <w:lvlJc w:val="left"/>
      <w:pPr>
        <w:ind w:left="2007" w:hanging="360"/>
      </w:pPr>
      <w:rPr>
        <w:rFonts w:hint="default"/>
      </w:rPr>
    </w:lvl>
    <w:lvl w:ilvl="1" w:tplc="04020019" w:tentative="1">
      <w:start w:val="1"/>
      <w:numFmt w:val="lowerLetter"/>
      <w:lvlText w:val="%2."/>
      <w:lvlJc w:val="left"/>
      <w:pPr>
        <w:ind w:left="2727" w:hanging="360"/>
      </w:pPr>
    </w:lvl>
    <w:lvl w:ilvl="2" w:tplc="0402001B" w:tentative="1">
      <w:start w:val="1"/>
      <w:numFmt w:val="lowerRoman"/>
      <w:lvlText w:val="%3."/>
      <w:lvlJc w:val="right"/>
      <w:pPr>
        <w:ind w:left="3447" w:hanging="180"/>
      </w:pPr>
    </w:lvl>
    <w:lvl w:ilvl="3" w:tplc="0402000F" w:tentative="1">
      <w:start w:val="1"/>
      <w:numFmt w:val="decimal"/>
      <w:lvlText w:val="%4."/>
      <w:lvlJc w:val="left"/>
      <w:pPr>
        <w:ind w:left="4167" w:hanging="360"/>
      </w:pPr>
    </w:lvl>
    <w:lvl w:ilvl="4" w:tplc="04020019" w:tentative="1">
      <w:start w:val="1"/>
      <w:numFmt w:val="lowerLetter"/>
      <w:lvlText w:val="%5."/>
      <w:lvlJc w:val="left"/>
      <w:pPr>
        <w:ind w:left="4887" w:hanging="360"/>
      </w:pPr>
    </w:lvl>
    <w:lvl w:ilvl="5" w:tplc="0402001B" w:tentative="1">
      <w:start w:val="1"/>
      <w:numFmt w:val="lowerRoman"/>
      <w:lvlText w:val="%6."/>
      <w:lvlJc w:val="right"/>
      <w:pPr>
        <w:ind w:left="5607" w:hanging="180"/>
      </w:pPr>
    </w:lvl>
    <w:lvl w:ilvl="6" w:tplc="0402000F" w:tentative="1">
      <w:start w:val="1"/>
      <w:numFmt w:val="decimal"/>
      <w:lvlText w:val="%7."/>
      <w:lvlJc w:val="left"/>
      <w:pPr>
        <w:ind w:left="6327" w:hanging="360"/>
      </w:pPr>
    </w:lvl>
    <w:lvl w:ilvl="7" w:tplc="04020019" w:tentative="1">
      <w:start w:val="1"/>
      <w:numFmt w:val="lowerLetter"/>
      <w:lvlText w:val="%8."/>
      <w:lvlJc w:val="left"/>
      <w:pPr>
        <w:ind w:left="7047" w:hanging="360"/>
      </w:pPr>
    </w:lvl>
    <w:lvl w:ilvl="8" w:tplc="0402001B" w:tentative="1">
      <w:start w:val="1"/>
      <w:numFmt w:val="lowerRoman"/>
      <w:lvlText w:val="%9."/>
      <w:lvlJc w:val="right"/>
      <w:pPr>
        <w:ind w:left="7767" w:hanging="180"/>
      </w:pPr>
    </w:lvl>
  </w:abstractNum>
  <w:abstractNum w:abstractNumId="27" w15:restartNumberingAfterBreak="0">
    <w:nsid w:val="47931FB1"/>
    <w:multiLevelType w:val="hybridMultilevel"/>
    <w:tmpl w:val="0A9A10D8"/>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8" w15:restartNumberingAfterBreak="0">
    <w:nsid w:val="4A3E78BA"/>
    <w:multiLevelType w:val="hybridMultilevel"/>
    <w:tmpl w:val="B8E6E306"/>
    <w:lvl w:ilvl="0" w:tplc="5806410A">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0406E30"/>
    <w:multiLevelType w:val="hybridMultilevel"/>
    <w:tmpl w:val="E1A4EDEC"/>
    <w:lvl w:ilvl="0" w:tplc="E6481714">
      <w:start w:val="2"/>
      <w:numFmt w:val="decimal"/>
      <w:lvlText w:val="(%1)"/>
      <w:lvlJc w:val="left"/>
      <w:pPr>
        <w:ind w:left="128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2B40587"/>
    <w:multiLevelType w:val="hybridMultilevel"/>
    <w:tmpl w:val="5E1E1058"/>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1" w15:restartNumberingAfterBreak="0">
    <w:nsid w:val="589A4289"/>
    <w:multiLevelType w:val="hybridMultilevel"/>
    <w:tmpl w:val="E4EAA2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157196C"/>
    <w:multiLevelType w:val="hybridMultilevel"/>
    <w:tmpl w:val="086EC1BC"/>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3656E4A"/>
    <w:multiLevelType w:val="hybridMultilevel"/>
    <w:tmpl w:val="D0BAE6F4"/>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4" w15:restartNumberingAfterBreak="0">
    <w:nsid w:val="63E7701F"/>
    <w:multiLevelType w:val="hybridMultilevel"/>
    <w:tmpl w:val="DA3A78D4"/>
    <w:lvl w:ilvl="0" w:tplc="D12881FE">
      <w:start w:val="1"/>
      <w:numFmt w:val="upperRoman"/>
      <w:lvlText w:val="%1."/>
      <w:lvlJc w:val="left"/>
      <w:pPr>
        <w:ind w:left="1080" w:hanging="72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4171602"/>
    <w:multiLevelType w:val="hybridMultilevel"/>
    <w:tmpl w:val="4510D9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64E0A6F"/>
    <w:multiLevelType w:val="hybridMultilevel"/>
    <w:tmpl w:val="C5BE8B8E"/>
    <w:lvl w:ilvl="0" w:tplc="14FEA0B6">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8486CA6"/>
    <w:multiLevelType w:val="hybridMultilevel"/>
    <w:tmpl w:val="7132E54A"/>
    <w:lvl w:ilvl="0" w:tplc="6F1AB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411762"/>
    <w:multiLevelType w:val="hybridMultilevel"/>
    <w:tmpl w:val="99722D00"/>
    <w:lvl w:ilvl="0" w:tplc="CA6E98FC">
      <w:start w:val="1"/>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16cid:durableId="1939827628">
    <w:abstractNumId w:val="35"/>
  </w:num>
  <w:num w:numId="2" w16cid:durableId="785583893">
    <w:abstractNumId w:val="3"/>
  </w:num>
  <w:num w:numId="3" w16cid:durableId="1900507728">
    <w:abstractNumId w:val="10"/>
  </w:num>
  <w:num w:numId="4" w16cid:durableId="731388034">
    <w:abstractNumId w:val="13"/>
  </w:num>
  <w:num w:numId="5" w16cid:durableId="1900050731">
    <w:abstractNumId w:val="37"/>
  </w:num>
  <w:num w:numId="6" w16cid:durableId="220989311">
    <w:abstractNumId w:val="25"/>
  </w:num>
  <w:num w:numId="7" w16cid:durableId="2087988931">
    <w:abstractNumId w:val="12"/>
  </w:num>
  <w:num w:numId="8" w16cid:durableId="1529440903">
    <w:abstractNumId w:val="21"/>
  </w:num>
  <w:num w:numId="9" w16cid:durableId="2073773031">
    <w:abstractNumId w:val="4"/>
  </w:num>
  <w:num w:numId="10" w16cid:durableId="1676423581">
    <w:abstractNumId w:val="20"/>
  </w:num>
  <w:num w:numId="11" w16cid:durableId="1922829374">
    <w:abstractNumId w:val="14"/>
  </w:num>
  <w:num w:numId="12" w16cid:durableId="613024792">
    <w:abstractNumId w:val="26"/>
  </w:num>
  <w:num w:numId="13" w16cid:durableId="1333100398">
    <w:abstractNumId w:val="27"/>
  </w:num>
  <w:num w:numId="14" w16cid:durableId="321003683">
    <w:abstractNumId w:val="38"/>
  </w:num>
  <w:num w:numId="15" w16cid:durableId="1757970261">
    <w:abstractNumId w:val="23"/>
  </w:num>
  <w:num w:numId="16" w16cid:durableId="528221718">
    <w:abstractNumId w:val="30"/>
  </w:num>
  <w:num w:numId="17" w16cid:durableId="947539292">
    <w:abstractNumId w:val="16"/>
  </w:num>
  <w:num w:numId="18" w16cid:durableId="1636987267">
    <w:abstractNumId w:val="6"/>
  </w:num>
  <w:num w:numId="19" w16cid:durableId="245771842">
    <w:abstractNumId w:val="24"/>
  </w:num>
  <w:num w:numId="20" w16cid:durableId="1178540407">
    <w:abstractNumId w:val="0"/>
  </w:num>
  <w:num w:numId="21" w16cid:durableId="770585517">
    <w:abstractNumId w:val="33"/>
  </w:num>
  <w:num w:numId="22" w16cid:durableId="106511048">
    <w:abstractNumId w:val="28"/>
  </w:num>
  <w:num w:numId="23" w16cid:durableId="378625331">
    <w:abstractNumId w:val="11"/>
  </w:num>
  <w:num w:numId="24" w16cid:durableId="1095202141">
    <w:abstractNumId w:val="9"/>
  </w:num>
  <w:num w:numId="25" w16cid:durableId="345405562">
    <w:abstractNumId w:val="1"/>
  </w:num>
  <w:num w:numId="26" w16cid:durableId="2146728308">
    <w:abstractNumId w:val="22"/>
  </w:num>
  <w:num w:numId="27" w16cid:durableId="1534926956">
    <w:abstractNumId w:val="34"/>
  </w:num>
  <w:num w:numId="28" w16cid:durableId="226234527">
    <w:abstractNumId w:val="31"/>
  </w:num>
  <w:num w:numId="29" w16cid:durableId="1663119611">
    <w:abstractNumId w:val="18"/>
  </w:num>
  <w:num w:numId="30" w16cid:durableId="667296259">
    <w:abstractNumId w:val="5"/>
  </w:num>
  <w:num w:numId="31" w16cid:durableId="837966077">
    <w:abstractNumId w:val="2"/>
  </w:num>
  <w:num w:numId="32" w16cid:durableId="674646818">
    <w:abstractNumId w:val="29"/>
  </w:num>
  <w:num w:numId="33" w16cid:durableId="824471226">
    <w:abstractNumId w:val="36"/>
  </w:num>
  <w:num w:numId="34" w16cid:durableId="1223098743">
    <w:abstractNumId w:val="19"/>
  </w:num>
  <w:num w:numId="35" w16cid:durableId="2077703330">
    <w:abstractNumId w:val="8"/>
  </w:num>
  <w:num w:numId="36" w16cid:durableId="532617316">
    <w:abstractNumId w:val="7"/>
  </w:num>
  <w:num w:numId="37" w16cid:durableId="630088736">
    <w:abstractNumId w:val="17"/>
  </w:num>
  <w:num w:numId="38" w16cid:durableId="1675834781">
    <w:abstractNumId w:val="32"/>
  </w:num>
  <w:num w:numId="39" w16cid:durableId="15684222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91"/>
    <w:rsid w:val="00000718"/>
    <w:rsid w:val="00001724"/>
    <w:rsid w:val="00003156"/>
    <w:rsid w:val="00003346"/>
    <w:rsid w:val="000112F1"/>
    <w:rsid w:val="00031153"/>
    <w:rsid w:val="00031963"/>
    <w:rsid w:val="00035D5C"/>
    <w:rsid w:val="0004016A"/>
    <w:rsid w:val="00041943"/>
    <w:rsid w:val="000522A2"/>
    <w:rsid w:val="00063850"/>
    <w:rsid w:val="00074869"/>
    <w:rsid w:val="000823CE"/>
    <w:rsid w:val="00095BE3"/>
    <w:rsid w:val="00095E2E"/>
    <w:rsid w:val="000961C3"/>
    <w:rsid w:val="00097AFD"/>
    <w:rsid w:val="000A30E0"/>
    <w:rsid w:val="000B4BAB"/>
    <w:rsid w:val="000C72E0"/>
    <w:rsid w:val="000D02A8"/>
    <w:rsid w:val="000D2893"/>
    <w:rsid w:val="001003EC"/>
    <w:rsid w:val="00101123"/>
    <w:rsid w:val="00104300"/>
    <w:rsid w:val="00105B0E"/>
    <w:rsid w:val="0010665E"/>
    <w:rsid w:val="00110E63"/>
    <w:rsid w:val="00116C80"/>
    <w:rsid w:val="001323DD"/>
    <w:rsid w:val="001359EB"/>
    <w:rsid w:val="00160438"/>
    <w:rsid w:val="0016246C"/>
    <w:rsid w:val="00165BB5"/>
    <w:rsid w:val="00175DB9"/>
    <w:rsid w:val="001843B6"/>
    <w:rsid w:val="00185E95"/>
    <w:rsid w:val="00186BD9"/>
    <w:rsid w:val="00192646"/>
    <w:rsid w:val="001A1435"/>
    <w:rsid w:val="001B524E"/>
    <w:rsid w:val="001B7FD4"/>
    <w:rsid w:val="001C1A1C"/>
    <w:rsid w:val="001C4504"/>
    <w:rsid w:val="001D4FFB"/>
    <w:rsid w:val="001F74A3"/>
    <w:rsid w:val="00214D41"/>
    <w:rsid w:val="00216CFD"/>
    <w:rsid w:val="00230505"/>
    <w:rsid w:val="0023592C"/>
    <w:rsid w:val="00241313"/>
    <w:rsid w:val="00241C66"/>
    <w:rsid w:val="00247760"/>
    <w:rsid w:val="002525D9"/>
    <w:rsid w:val="00260B35"/>
    <w:rsid w:val="00263541"/>
    <w:rsid w:val="00272FE0"/>
    <w:rsid w:val="002907F3"/>
    <w:rsid w:val="0029735D"/>
    <w:rsid w:val="002973C3"/>
    <w:rsid w:val="002A454A"/>
    <w:rsid w:val="002B1DF3"/>
    <w:rsid w:val="002B2EE8"/>
    <w:rsid w:val="002B4A65"/>
    <w:rsid w:val="002C4DE3"/>
    <w:rsid w:val="002D11B0"/>
    <w:rsid w:val="002D25F3"/>
    <w:rsid w:val="002D5913"/>
    <w:rsid w:val="002E68E1"/>
    <w:rsid w:val="002F4FF6"/>
    <w:rsid w:val="002F5304"/>
    <w:rsid w:val="002F6340"/>
    <w:rsid w:val="002F6649"/>
    <w:rsid w:val="00300139"/>
    <w:rsid w:val="00306F5F"/>
    <w:rsid w:val="00310654"/>
    <w:rsid w:val="00316014"/>
    <w:rsid w:val="00322594"/>
    <w:rsid w:val="00326AEC"/>
    <w:rsid w:val="00334554"/>
    <w:rsid w:val="003348FA"/>
    <w:rsid w:val="00334FA2"/>
    <w:rsid w:val="00355128"/>
    <w:rsid w:val="003558A8"/>
    <w:rsid w:val="0038000D"/>
    <w:rsid w:val="00382C29"/>
    <w:rsid w:val="00382FAE"/>
    <w:rsid w:val="003A498A"/>
    <w:rsid w:val="003A6CE5"/>
    <w:rsid w:val="003A72EE"/>
    <w:rsid w:val="003B4FCB"/>
    <w:rsid w:val="003D22C7"/>
    <w:rsid w:val="003E48AD"/>
    <w:rsid w:val="003E6C68"/>
    <w:rsid w:val="00424DDE"/>
    <w:rsid w:val="00432895"/>
    <w:rsid w:val="00433741"/>
    <w:rsid w:val="00441C91"/>
    <w:rsid w:val="00460C50"/>
    <w:rsid w:val="00461DD3"/>
    <w:rsid w:val="00464338"/>
    <w:rsid w:val="004845F8"/>
    <w:rsid w:val="00492BFF"/>
    <w:rsid w:val="00493B7D"/>
    <w:rsid w:val="00494836"/>
    <w:rsid w:val="004A39DF"/>
    <w:rsid w:val="00501C3E"/>
    <w:rsid w:val="00503C48"/>
    <w:rsid w:val="00512FDB"/>
    <w:rsid w:val="005523A1"/>
    <w:rsid w:val="0055789D"/>
    <w:rsid w:val="00562E57"/>
    <w:rsid w:val="0057395A"/>
    <w:rsid w:val="005865F1"/>
    <w:rsid w:val="005A3998"/>
    <w:rsid w:val="005B5CCF"/>
    <w:rsid w:val="005E09C7"/>
    <w:rsid w:val="005E369B"/>
    <w:rsid w:val="005E36F6"/>
    <w:rsid w:val="005E4B2B"/>
    <w:rsid w:val="005E754B"/>
    <w:rsid w:val="005F1078"/>
    <w:rsid w:val="00611EFB"/>
    <w:rsid w:val="00613BB0"/>
    <w:rsid w:val="006263E4"/>
    <w:rsid w:val="00626518"/>
    <w:rsid w:val="0063224B"/>
    <w:rsid w:val="00637AB2"/>
    <w:rsid w:val="00641DA4"/>
    <w:rsid w:val="00652DF1"/>
    <w:rsid w:val="006621DC"/>
    <w:rsid w:val="00673AFD"/>
    <w:rsid w:val="0069156F"/>
    <w:rsid w:val="00691E7B"/>
    <w:rsid w:val="00696014"/>
    <w:rsid w:val="006A5F22"/>
    <w:rsid w:val="006A7C63"/>
    <w:rsid w:val="006B5531"/>
    <w:rsid w:val="006D2076"/>
    <w:rsid w:val="006D280C"/>
    <w:rsid w:val="006D3EF8"/>
    <w:rsid w:val="006E5E87"/>
    <w:rsid w:val="006E7281"/>
    <w:rsid w:val="00706A5B"/>
    <w:rsid w:val="00712EA5"/>
    <w:rsid w:val="007235F3"/>
    <w:rsid w:val="00732291"/>
    <w:rsid w:val="0078320B"/>
    <w:rsid w:val="00791A03"/>
    <w:rsid w:val="0079291F"/>
    <w:rsid w:val="007A0446"/>
    <w:rsid w:val="007B4A23"/>
    <w:rsid w:val="007C1DB5"/>
    <w:rsid w:val="007C308B"/>
    <w:rsid w:val="007C32D9"/>
    <w:rsid w:val="007D6556"/>
    <w:rsid w:val="007D77E8"/>
    <w:rsid w:val="007E0302"/>
    <w:rsid w:val="007E0397"/>
    <w:rsid w:val="007F6142"/>
    <w:rsid w:val="007F7716"/>
    <w:rsid w:val="007F7990"/>
    <w:rsid w:val="00800E5C"/>
    <w:rsid w:val="008103AD"/>
    <w:rsid w:val="008156CA"/>
    <w:rsid w:val="00821163"/>
    <w:rsid w:val="0083569A"/>
    <w:rsid w:val="00837733"/>
    <w:rsid w:val="00861553"/>
    <w:rsid w:val="00863114"/>
    <w:rsid w:val="00891203"/>
    <w:rsid w:val="00897EE4"/>
    <w:rsid w:val="008A579E"/>
    <w:rsid w:val="008A66EE"/>
    <w:rsid w:val="008B31FF"/>
    <w:rsid w:val="008B74F3"/>
    <w:rsid w:val="008C5A5D"/>
    <w:rsid w:val="008D0201"/>
    <w:rsid w:val="008F0817"/>
    <w:rsid w:val="0090412C"/>
    <w:rsid w:val="009214EF"/>
    <w:rsid w:val="00921AEB"/>
    <w:rsid w:val="00931AA6"/>
    <w:rsid w:val="0095630E"/>
    <w:rsid w:val="00956BC6"/>
    <w:rsid w:val="009633F5"/>
    <w:rsid w:val="00964275"/>
    <w:rsid w:val="00971E00"/>
    <w:rsid w:val="009730D1"/>
    <w:rsid w:val="0099317B"/>
    <w:rsid w:val="009D6E2B"/>
    <w:rsid w:val="009E2F43"/>
    <w:rsid w:val="00A159B7"/>
    <w:rsid w:val="00A24C17"/>
    <w:rsid w:val="00A24DBA"/>
    <w:rsid w:val="00A4120F"/>
    <w:rsid w:val="00A44202"/>
    <w:rsid w:val="00A44EAC"/>
    <w:rsid w:val="00A44FE6"/>
    <w:rsid w:val="00A470A1"/>
    <w:rsid w:val="00A4789F"/>
    <w:rsid w:val="00A61E93"/>
    <w:rsid w:val="00A64D7B"/>
    <w:rsid w:val="00A729A7"/>
    <w:rsid w:val="00A72BBD"/>
    <w:rsid w:val="00A77F9C"/>
    <w:rsid w:val="00A84F9E"/>
    <w:rsid w:val="00A84FE8"/>
    <w:rsid w:val="00A9185A"/>
    <w:rsid w:val="00A9742C"/>
    <w:rsid w:val="00AA229E"/>
    <w:rsid w:val="00AB3F98"/>
    <w:rsid w:val="00AE1B80"/>
    <w:rsid w:val="00AE6368"/>
    <w:rsid w:val="00B10921"/>
    <w:rsid w:val="00B31943"/>
    <w:rsid w:val="00B3622A"/>
    <w:rsid w:val="00B4076B"/>
    <w:rsid w:val="00B41087"/>
    <w:rsid w:val="00B52F32"/>
    <w:rsid w:val="00B649F1"/>
    <w:rsid w:val="00B666F8"/>
    <w:rsid w:val="00B77A07"/>
    <w:rsid w:val="00B85CA3"/>
    <w:rsid w:val="00BA13FD"/>
    <w:rsid w:val="00BA3E42"/>
    <w:rsid w:val="00BB6F9C"/>
    <w:rsid w:val="00BC0242"/>
    <w:rsid w:val="00BC0506"/>
    <w:rsid w:val="00BC1017"/>
    <w:rsid w:val="00BD3891"/>
    <w:rsid w:val="00C06170"/>
    <w:rsid w:val="00C201A4"/>
    <w:rsid w:val="00C33CCD"/>
    <w:rsid w:val="00C360CC"/>
    <w:rsid w:val="00C367A0"/>
    <w:rsid w:val="00C37555"/>
    <w:rsid w:val="00C41179"/>
    <w:rsid w:val="00C55252"/>
    <w:rsid w:val="00C6085B"/>
    <w:rsid w:val="00C625EE"/>
    <w:rsid w:val="00C66BDC"/>
    <w:rsid w:val="00C720F7"/>
    <w:rsid w:val="00C75058"/>
    <w:rsid w:val="00C76118"/>
    <w:rsid w:val="00C965D6"/>
    <w:rsid w:val="00CA5E75"/>
    <w:rsid w:val="00CB0737"/>
    <w:rsid w:val="00CC036E"/>
    <w:rsid w:val="00CE58D1"/>
    <w:rsid w:val="00CE685C"/>
    <w:rsid w:val="00CE7C42"/>
    <w:rsid w:val="00D11D78"/>
    <w:rsid w:val="00D34F79"/>
    <w:rsid w:val="00D4118A"/>
    <w:rsid w:val="00D51941"/>
    <w:rsid w:val="00D55AFF"/>
    <w:rsid w:val="00D57746"/>
    <w:rsid w:val="00D649E1"/>
    <w:rsid w:val="00D73290"/>
    <w:rsid w:val="00D73395"/>
    <w:rsid w:val="00D873C3"/>
    <w:rsid w:val="00D9592D"/>
    <w:rsid w:val="00DA1A20"/>
    <w:rsid w:val="00DA2413"/>
    <w:rsid w:val="00DB2259"/>
    <w:rsid w:val="00DD7D6A"/>
    <w:rsid w:val="00E02161"/>
    <w:rsid w:val="00E04167"/>
    <w:rsid w:val="00E318C5"/>
    <w:rsid w:val="00E527CB"/>
    <w:rsid w:val="00E71F87"/>
    <w:rsid w:val="00E75C91"/>
    <w:rsid w:val="00E91EBB"/>
    <w:rsid w:val="00EF4ED2"/>
    <w:rsid w:val="00EF57F1"/>
    <w:rsid w:val="00EF6192"/>
    <w:rsid w:val="00EF6D7D"/>
    <w:rsid w:val="00F00A21"/>
    <w:rsid w:val="00F04405"/>
    <w:rsid w:val="00F227A5"/>
    <w:rsid w:val="00F412AD"/>
    <w:rsid w:val="00F642E5"/>
    <w:rsid w:val="00F65DBA"/>
    <w:rsid w:val="00F67AC0"/>
    <w:rsid w:val="00F85F51"/>
    <w:rsid w:val="00F9744B"/>
    <w:rsid w:val="00FB14D7"/>
    <w:rsid w:val="00FB1CBA"/>
    <w:rsid w:val="00FC311F"/>
    <w:rsid w:val="00FD71CC"/>
    <w:rsid w:val="00FE6F2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350C2"/>
  <w15:docId w15:val="{B506B030-4A1A-414A-983E-47761847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C48"/>
  </w:style>
  <w:style w:type="paragraph" w:styleId="1">
    <w:name w:val="heading 1"/>
    <w:basedOn w:val="a"/>
    <w:next w:val="a"/>
    <w:link w:val="10"/>
    <w:uiPriority w:val="9"/>
    <w:qFormat/>
    <w:rsid w:val="00503C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03C4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unhideWhenUsed/>
    <w:qFormat/>
    <w:rsid w:val="00503C4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503C4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503C48"/>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03C48"/>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semiHidden/>
    <w:unhideWhenUsed/>
    <w:qFormat/>
    <w:rsid w:val="00503C4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503C4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503C4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311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rsid w:val="001011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03C48"/>
    <w:rPr>
      <w:b/>
      <w:bCs/>
      <w:color w:val="auto"/>
    </w:rPr>
  </w:style>
  <w:style w:type="paragraph" w:styleId="a5">
    <w:name w:val="List Paragraph"/>
    <w:basedOn w:val="a"/>
    <w:uiPriority w:val="34"/>
    <w:qFormat/>
    <w:rsid w:val="00C720F7"/>
    <w:pPr>
      <w:ind w:left="720"/>
      <w:contextualSpacing/>
    </w:pPr>
  </w:style>
  <w:style w:type="paragraph" w:styleId="21">
    <w:name w:val="Body Text 2"/>
    <w:basedOn w:val="a"/>
    <w:link w:val="22"/>
    <w:semiHidden/>
    <w:rsid w:val="00C55252"/>
    <w:pPr>
      <w:spacing w:after="0" w:line="240" w:lineRule="auto"/>
    </w:pPr>
    <w:rPr>
      <w:rFonts w:ascii="Times New Roman" w:eastAsia="Times New Roman" w:hAnsi="Times New Roman" w:cs="Times New Roman"/>
      <w:sz w:val="28"/>
      <w:szCs w:val="24"/>
    </w:rPr>
  </w:style>
  <w:style w:type="character" w:customStyle="1" w:styleId="22">
    <w:name w:val="Основен текст 2 Знак"/>
    <w:basedOn w:val="a0"/>
    <w:link w:val="21"/>
    <w:semiHidden/>
    <w:rsid w:val="00C55252"/>
    <w:rPr>
      <w:rFonts w:ascii="Times New Roman" w:eastAsia="Times New Roman" w:hAnsi="Times New Roman" w:cs="Times New Roman"/>
      <w:sz w:val="28"/>
      <w:szCs w:val="24"/>
      <w:lang w:val="bg-BG"/>
    </w:rPr>
  </w:style>
  <w:style w:type="paragraph" w:styleId="a6">
    <w:name w:val="Title"/>
    <w:basedOn w:val="a"/>
    <w:next w:val="a"/>
    <w:link w:val="a7"/>
    <w:qFormat/>
    <w:rsid w:val="00503C48"/>
    <w:pPr>
      <w:spacing w:after="0" w:line="240" w:lineRule="auto"/>
      <w:contextualSpacing/>
    </w:pPr>
    <w:rPr>
      <w:rFonts w:asciiTheme="majorHAnsi" w:eastAsiaTheme="majorEastAsia" w:hAnsiTheme="majorHAnsi" w:cstheme="majorBidi"/>
      <w:spacing w:val="-10"/>
      <w:sz w:val="56"/>
      <w:szCs w:val="56"/>
    </w:rPr>
  </w:style>
  <w:style w:type="character" w:customStyle="1" w:styleId="a7">
    <w:name w:val="Заглавие Знак"/>
    <w:basedOn w:val="a0"/>
    <w:link w:val="a6"/>
    <w:rsid w:val="00503C48"/>
    <w:rPr>
      <w:rFonts w:asciiTheme="majorHAnsi" w:eastAsiaTheme="majorEastAsia" w:hAnsiTheme="majorHAnsi" w:cstheme="majorBidi"/>
      <w:spacing w:val="-10"/>
      <w:sz w:val="56"/>
      <w:szCs w:val="56"/>
    </w:rPr>
  </w:style>
  <w:style w:type="character" w:customStyle="1" w:styleId="10">
    <w:name w:val="Заглавие 1 Знак"/>
    <w:basedOn w:val="a0"/>
    <w:link w:val="1"/>
    <w:uiPriority w:val="9"/>
    <w:rsid w:val="00503C48"/>
    <w:rPr>
      <w:rFonts w:asciiTheme="majorHAnsi" w:eastAsiaTheme="majorEastAsia" w:hAnsiTheme="majorHAnsi" w:cstheme="majorBidi"/>
      <w:color w:val="365F91" w:themeColor="accent1" w:themeShade="BF"/>
      <w:sz w:val="32"/>
      <w:szCs w:val="32"/>
    </w:rPr>
  </w:style>
  <w:style w:type="character" w:customStyle="1" w:styleId="20">
    <w:name w:val="Заглавие 2 Знак"/>
    <w:basedOn w:val="a0"/>
    <w:link w:val="2"/>
    <w:uiPriority w:val="9"/>
    <w:rsid w:val="00503C48"/>
    <w:rPr>
      <w:rFonts w:asciiTheme="majorHAnsi" w:eastAsiaTheme="majorEastAsia" w:hAnsiTheme="majorHAnsi" w:cstheme="majorBidi"/>
      <w:color w:val="365F91" w:themeColor="accent1" w:themeShade="BF"/>
      <w:sz w:val="28"/>
      <w:szCs w:val="28"/>
    </w:rPr>
  </w:style>
  <w:style w:type="paragraph" w:styleId="a8">
    <w:name w:val="TOC Heading"/>
    <w:basedOn w:val="1"/>
    <w:next w:val="a"/>
    <w:uiPriority w:val="39"/>
    <w:semiHidden/>
    <w:unhideWhenUsed/>
    <w:qFormat/>
    <w:rsid w:val="00503C48"/>
    <w:pPr>
      <w:outlineLvl w:val="9"/>
    </w:pPr>
  </w:style>
  <w:style w:type="paragraph" w:styleId="11">
    <w:name w:val="toc 1"/>
    <w:basedOn w:val="a"/>
    <w:next w:val="a"/>
    <w:autoRedefine/>
    <w:uiPriority w:val="39"/>
    <w:unhideWhenUsed/>
    <w:rsid w:val="00AB3F98"/>
    <w:pPr>
      <w:spacing w:after="100"/>
    </w:pPr>
  </w:style>
  <w:style w:type="paragraph" w:styleId="23">
    <w:name w:val="toc 2"/>
    <w:basedOn w:val="a"/>
    <w:next w:val="a"/>
    <w:autoRedefine/>
    <w:uiPriority w:val="39"/>
    <w:unhideWhenUsed/>
    <w:rsid w:val="00AB3F98"/>
    <w:pPr>
      <w:spacing w:after="100"/>
      <w:ind w:left="220"/>
    </w:pPr>
  </w:style>
  <w:style w:type="character" w:styleId="a9">
    <w:name w:val="Hyperlink"/>
    <w:basedOn w:val="a0"/>
    <w:uiPriority w:val="99"/>
    <w:unhideWhenUsed/>
    <w:rsid w:val="00AB3F98"/>
    <w:rPr>
      <w:color w:val="0000FF" w:themeColor="hyperlink"/>
      <w:u w:val="single"/>
    </w:rPr>
  </w:style>
  <w:style w:type="paragraph" w:styleId="aa">
    <w:name w:val="Balloon Text"/>
    <w:basedOn w:val="a"/>
    <w:link w:val="ab"/>
    <w:uiPriority w:val="99"/>
    <w:semiHidden/>
    <w:unhideWhenUsed/>
    <w:rsid w:val="00AB3F98"/>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AB3F98"/>
    <w:rPr>
      <w:rFonts w:ascii="Tahoma" w:hAnsi="Tahoma" w:cs="Tahoma"/>
      <w:sz w:val="16"/>
      <w:szCs w:val="16"/>
    </w:rPr>
  </w:style>
  <w:style w:type="paragraph" w:styleId="ac">
    <w:name w:val="header"/>
    <w:basedOn w:val="a"/>
    <w:link w:val="ad"/>
    <w:uiPriority w:val="99"/>
    <w:unhideWhenUsed/>
    <w:rsid w:val="00116C80"/>
    <w:pPr>
      <w:tabs>
        <w:tab w:val="center" w:pos="4536"/>
        <w:tab w:val="right" w:pos="9072"/>
      </w:tabs>
      <w:spacing w:after="0" w:line="240" w:lineRule="auto"/>
    </w:pPr>
  </w:style>
  <w:style w:type="character" w:customStyle="1" w:styleId="ad">
    <w:name w:val="Горен колонтитул Знак"/>
    <w:basedOn w:val="a0"/>
    <w:link w:val="ac"/>
    <w:uiPriority w:val="99"/>
    <w:rsid w:val="00116C80"/>
  </w:style>
  <w:style w:type="paragraph" w:styleId="ae">
    <w:name w:val="footer"/>
    <w:basedOn w:val="a"/>
    <w:link w:val="af"/>
    <w:uiPriority w:val="99"/>
    <w:unhideWhenUsed/>
    <w:rsid w:val="00116C80"/>
    <w:pPr>
      <w:tabs>
        <w:tab w:val="center" w:pos="4536"/>
        <w:tab w:val="right" w:pos="9072"/>
      </w:tabs>
      <w:spacing w:after="0" w:line="240" w:lineRule="auto"/>
    </w:pPr>
  </w:style>
  <w:style w:type="character" w:customStyle="1" w:styleId="af">
    <w:name w:val="Долен колонтитул Знак"/>
    <w:basedOn w:val="a0"/>
    <w:link w:val="ae"/>
    <w:uiPriority w:val="99"/>
    <w:rsid w:val="00116C80"/>
  </w:style>
  <w:style w:type="paragraph" w:customStyle="1" w:styleId="default0">
    <w:name w:val="default"/>
    <w:basedOn w:val="a"/>
    <w:rsid w:val="00FD71CC"/>
    <w:pPr>
      <w:spacing w:after="187" w:line="240" w:lineRule="auto"/>
    </w:pPr>
    <w:rPr>
      <w:rFonts w:ascii="Times New Roman" w:eastAsia="Times New Roman" w:hAnsi="Times New Roman" w:cs="Times New Roman"/>
      <w:sz w:val="24"/>
      <w:szCs w:val="24"/>
    </w:rPr>
  </w:style>
  <w:style w:type="paragraph" w:styleId="af0">
    <w:name w:val="Body Text"/>
    <w:basedOn w:val="a"/>
    <w:link w:val="af1"/>
    <w:uiPriority w:val="99"/>
    <w:semiHidden/>
    <w:unhideWhenUsed/>
    <w:rsid w:val="000112F1"/>
    <w:pPr>
      <w:spacing w:after="120"/>
    </w:pPr>
  </w:style>
  <w:style w:type="character" w:customStyle="1" w:styleId="af1">
    <w:name w:val="Основен текст Знак"/>
    <w:basedOn w:val="a0"/>
    <w:link w:val="af0"/>
    <w:uiPriority w:val="99"/>
    <w:semiHidden/>
    <w:rsid w:val="000112F1"/>
  </w:style>
  <w:style w:type="character" w:customStyle="1" w:styleId="30">
    <w:name w:val="Заглавие 3 Знак"/>
    <w:basedOn w:val="a0"/>
    <w:link w:val="3"/>
    <w:uiPriority w:val="9"/>
    <w:rsid w:val="00503C48"/>
    <w:rPr>
      <w:rFonts w:asciiTheme="majorHAnsi" w:eastAsiaTheme="majorEastAsia" w:hAnsiTheme="majorHAnsi" w:cstheme="majorBidi"/>
      <w:color w:val="244061" w:themeColor="accent1" w:themeShade="80"/>
      <w:sz w:val="24"/>
      <w:szCs w:val="24"/>
    </w:rPr>
  </w:style>
  <w:style w:type="paragraph" w:styleId="31">
    <w:name w:val="toc 3"/>
    <w:basedOn w:val="a"/>
    <w:next w:val="a"/>
    <w:autoRedefine/>
    <w:uiPriority w:val="39"/>
    <w:unhideWhenUsed/>
    <w:rsid w:val="003A498A"/>
    <w:pPr>
      <w:spacing w:after="100"/>
      <w:ind w:left="440"/>
    </w:pPr>
  </w:style>
  <w:style w:type="paragraph" w:customStyle="1" w:styleId="Style">
    <w:name w:val="Style"/>
    <w:rsid w:val="002B1DF3"/>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eastAsia="en-US"/>
    </w:rPr>
  </w:style>
  <w:style w:type="paragraph" w:customStyle="1" w:styleId="12">
    <w:name w:val="Списък на абзаци1"/>
    <w:basedOn w:val="a"/>
    <w:rsid w:val="002B1DF3"/>
    <w:pPr>
      <w:ind w:left="720"/>
      <w:contextualSpacing/>
    </w:pPr>
    <w:rPr>
      <w:rFonts w:ascii="Calibri" w:eastAsia="Calibri" w:hAnsi="Calibri" w:cs="Times New Roman"/>
      <w:lang w:eastAsia="en-US"/>
    </w:rPr>
  </w:style>
  <w:style w:type="paragraph" w:styleId="af2">
    <w:name w:val="No Spacing"/>
    <w:link w:val="af3"/>
    <w:uiPriority w:val="1"/>
    <w:qFormat/>
    <w:rsid w:val="00503C48"/>
    <w:pPr>
      <w:spacing w:after="0" w:line="240" w:lineRule="auto"/>
    </w:pPr>
  </w:style>
  <w:style w:type="character" w:customStyle="1" w:styleId="af3">
    <w:name w:val="Без разредка Знак"/>
    <w:basedOn w:val="a0"/>
    <w:link w:val="af2"/>
    <w:uiPriority w:val="1"/>
    <w:rsid w:val="00EF57F1"/>
  </w:style>
  <w:style w:type="character" w:customStyle="1" w:styleId="40">
    <w:name w:val="Заглавие 4 Знак"/>
    <w:basedOn w:val="a0"/>
    <w:link w:val="4"/>
    <w:uiPriority w:val="9"/>
    <w:semiHidden/>
    <w:rsid w:val="00503C48"/>
    <w:rPr>
      <w:rFonts w:asciiTheme="majorHAnsi" w:eastAsiaTheme="majorEastAsia" w:hAnsiTheme="majorHAnsi" w:cstheme="majorBidi"/>
      <w:i/>
      <w:iCs/>
      <w:color w:val="365F91" w:themeColor="accent1" w:themeShade="BF"/>
    </w:rPr>
  </w:style>
  <w:style w:type="character" w:customStyle="1" w:styleId="50">
    <w:name w:val="Заглавие 5 Знак"/>
    <w:basedOn w:val="a0"/>
    <w:link w:val="5"/>
    <w:uiPriority w:val="9"/>
    <w:semiHidden/>
    <w:rsid w:val="00503C48"/>
    <w:rPr>
      <w:rFonts w:asciiTheme="majorHAnsi" w:eastAsiaTheme="majorEastAsia" w:hAnsiTheme="majorHAnsi" w:cstheme="majorBidi"/>
      <w:color w:val="365F91" w:themeColor="accent1" w:themeShade="BF"/>
    </w:rPr>
  </w:style>
  <w:style w:type="character" w:customStyle="1" w:styleId="60">
    <w:name w:val="Заглавие 6 Знак"/>
    <w:basedOn w:val="a0"/>
    <w:link w:val="6"/>
    <w:uiPriority w:val="9"/>
    <w:semiHidden/>
    <w:rsid w:val="00503C48"/>
    <w:rPr>
      <w:rFonts w:asciiTheme="majorHAnsi" w:eastAsiaTheme="majorEastAsia" w:hAnsiTheme="majorHAnsi" w:cstheme="majorBidi"/>
      <w:color w:val="244061" w:themeColor="accent1" w:themeShade="80"/>
    </w:rPr>
  </w:style>
  <w:style w:type="character" w:customStyle="1" w:styleId="70">
    <w:name w:val="Заглавие 7 Знак"/>
    <w:basedOn w:val="a0"/>
    <w:link w:val="7"/>
    <w:uiPriority w:val="9"/>
    <w:semiHidden/>
    <w:rsid w:val="00503C48"/>
    <w:rPr>
      <w:rFonts w:asciiTheme="majorHAnsi" w:eastAsiaTheme="majorEastAsia" w:hAnsiTheme="majorHAnsi" w:cstheme="majorBidi"/>
      <w:i/>
      <w:iCs/>
      <w:color w:val="244061" w:themeColor="accent1" w:themeShade="80"/>
    </w:rPr>
  </w:style>
  <w:style w:type="character" w:customStyle="1" w:styleId="80">
    <w:name w:val="Заглавие 8 Знак"/>
    <w:basedOn w:val="a0"/>
    <w:link w:val="8"/>
    <w:uiPriority w:val="9"/>
    <w:semiHidden/>
    <w:rsid w:val="00503C48"/>
    <w:rPr>
      <w:rFonts w:asciiTheme="majorHAnsi" w:eastAsiaTheme="majorEastAsia" w:hAnsiTheme="majorHAnsi" w:cstheme="majorBidi"/>
      <w:color w:val="262626" w:themeColor="text1" w:themeTint="D9"/>
      <w:sz w:val="21"/>
      <w:szCs w:val="21"/>
    </w:rPr>
  </w:style>
  <w:style w:type="character" w:customStyle="1" w:styleId="90">
    <w:name w:val="Заглавие 9 Знак"/>
    <w:basedOn w:val="a0"/>
    <w:link w:val="9"/>
    <w:uiPriority w:val="9"/>
    <w:semiHidden/>
    <w:rsid w:val="00503C48"/>
    <w:rPr>
      <w:rFonts w:asciiTheme="majorHAnsi" w:eastAsiaTheme="majorEastAsia" w:hAnsiTheme="majorHAnsi" w:cstheme="majorBidi"/>
      <w:i/>
      <w:iCs/>
      <w:color w:val="262626" w:themeColor="text1" w:themeTint="D9"/>
      <w:sz w:val="21"/>
      <w:szCs w:val="21"/>
    </w:rPr>
  </w:style>
  <w:style w:type="paragraph" w:styleId="af4">
    <w:name w:val="caption"/>
    <w:basedOn w:val="a"/>
    <w:next w:val="a"/>
    <w:uiPriority w:val="35"/>
    <w:semiHidden/>
    <w:unhideWhenUsed/>
    <w:qFormat/>
    <w:rsid w:val="00503C48"/>
    <w:pPr>
      <w:spacing w:after="200" w:line="240" w:lineRule="auto"/>
    </w:pPr>
    <w:rPr>
      <w:i/>
      <w:iCs/>
      <w:color w:val="1F497D" w:themeColor="text2"/>
      <w:sz w:val="18"/>
      <w:szCs w:val="18"/>
    </w:rPr>
  </w:style>
  <w:style w:type="paragraph" w:styleId="af5">
    <w:name w:val="Subtitle"/>
    <w:basedOn w:val="a"/>
    <w:next w:val="a"/>
    <w:link w:val="af6"/>
    <w:uiPriority w:val="11"/>
    <w:qFormat/>
    <w:rsid w:val="00503C48"/>
    <w:pPr>
      <w:numPr>
        <w:ilvl w:val="1"/>
      </w:numPr>
    </w:pPr>
    <w:rPr>
      <w:color w:val="5A5A5A" w:themeColor="text1" w:themeTint="A5"/>
      <w:spacing w:val="15"/>
    </w:rPr>
  </w:style>
  <w:style w:type="character" w:customStyle="1" w:styleId="af6">
    <w:name w:val="Подзаглавие Знак"/>
    <w:basedOn w:val="a0"/>
    <w:link w:val="af5"/>
    <w:uiPriority w:val="11"/>
    <w:rsid w:val="00503C48"/>
    <w:rPr>
      <w:color w:val="5A5A5A" w:themeColor="text1" w:themeTint="A5"/>
      <w:spacing w:val="15"/>
    </w:rPr>
  </w:style>
  <w:style w:type="character" w:styleId="af7">
    <w:name w:val="Emphasis"/>
    <w:basedOn w:val="a0"/>
    <w:uiPriority w:val="20"/>
    <w:qFormat/>
    <w:rsid w:val="00503C48"/>
    <w:rPr>
      <w:i/>
      <w:iCs/>
      <w:color w:val="auto"/>
    </w:rPr>
  </w:style>
  <w:style w:type="paragraph" w:styleId="af8">
    <w:name w:val="Quote"/>
    <w:basedOn w:val="a"/>
    <w:next w:val="a"/>
    <w:link w:val="af9"/>
    <w:uiPriority w:val="29"/>
    <w:qFormat/>
    <w:rsid w:val="00503C48"/>
    <w:pPr>
      <w:spacing w:before="200"/>
      <w:ind w:left="864" w:right="864"/>
    </w:pPr>
    <w:rPr>
      <w:i/>
      <w:iCs/>
      <w:color w:val="404040" w:themeColor="text1" w:themeTint="BF"/>
    </w:rPr>
  </w:style>
  <w:style w:type="character" w:customStyle="1" w:styleId="af9">
    <w:name w:val="Цитат Знак"/>
    <w:basedOn w:val="a0"/>
    <w:link w:val="af8"/>
    <w:uiPriority w:val="29"/>
    <w:rsid w:val="00503C48"/>
    <w:rPr>
      <w:i/>
      <w:iCs/>
      <w:color w:val="404040" w:themeColor="text1" w:themeTint="BF"/>
    </w:rPr>
  </w:style>
  <w:style w:type="paragraph" w:styleId="afa">
    <w:name w:val="Intense Quote"/>
    <w:basedOn w:val="a"/>
    <w:next w:val="a"/>
    <w:link w:val="afb"/>
    <w:uiPriority w:val="30"/>
    <w:qFormat/>
    <w:rsid w:val="00503C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b">
    <w:name w:val="Интензивно цитиране Знак"/>
    <w:basedOn w:val="a0"/>
    <w:link w:val="afa"/>
    <w:uiPriority w:val="30"/>
    <w:rsid w:val="00503C48"/>
    <w:rPr>
      <w:i/>
      <w:iCs/>
      <w:color w:val="4F81BD" w:themeColor="accent1"/>
    </w:rPr>
  </w:style>
  <w:style w:type="character" w:styleId="afc">
    <w:name w:val="Subtle Emphasis"/>
    <w:basedOn w:val="a0"/>
    <w:uiPriority w:val="19"/>
    <w:qFormat/>
    <w:rsid w:val="00503C48"/>
    <w:rPr>
      <w:i/>
      <w:iCs/>
      <w:color w:val="404040" w:themeColor="text1" w:themeTint="BF"/>
    </w:rPr>
  </w:style>
  <w:style w:type="character" w:styleId="afd">
    <w:name w:val="Intense Emphasis"/>
    <w:basedOn w:val="a0"/>
    <w:uiPriority w:val="21"/>
    <w:qFormat/>
    <w:rsid w:val="00503C48"/>
    <w:rPr>
      <w:i/>
      <w:iCs/>
      <w:color w:val="4F81BD" w:themeColor="accent1"/>
    </w:rPr>
  </w:style>
  <w:style w:type="character" w:styleId="afe">
    <w:name w:val="Subtle Reference"/>
    <w:basedOn w:val="a0"/>
    <w:uiPriority w:val="31"/>
    <w:qFormat/>
    <w:rsid w:val="00503C48"/>
    <w:rPr>
      <w:smallCaps/>
      <w:color w:val="404040" w:themeColor="text1" w:themeTint="BF"/>
    </w:rPr>
  </w:style>
  <w:style w:type="character" w:styleId="aff">
    <w:name w:val="Intense Reference"/>
    <w:basedOn w:val="a0"/>
    <w:uiPriority w:val="32"/>
    <w:qFormat/>
    <w:rsid w:val="00503C48"/>
    <w:rPr>
      <w:b/>
      <w:bCs/>
      <w:smallCaps/>
      <w:color w:val="4F81BD" w:themeColor="accent1"/>
      <w:spacing w:val="5"/>
    </w:rPr>
  </w:style>
  <w:style w:type="character" w:styleId="aff0">
    <w:name w:val="Book Title"/>
    <w:basedOn w:val="a0"/>
    <w:uiPriority w:val="33"/>
    <w:qFormat/>
    <w:rsid w:val="00503C4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razlog.net/"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ourazlo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ГРАД РАЗЛОГ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37B79B-A16A-4E96-85DD-A9707F45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4084</Words>
  <Characters>23279</Characters>
  <Application>Microsoft Office Word</Application>
  <DocSecurity>0</DocSecurity>
  <Lines>193</Lines>
  <Paragraphs>54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ЕТИЧЕН КОДЕКС</vt:lpstr>
    </vt:vector>
  </TitlesOfParts>
  <Company>Grizli777</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НА СРЕДНО УЧИЛИЩЕ „БРАТЯ ПЕТЪР И ИВАН КАНАЗИРЕВИ“</dc:subject>
  <dc:creator>LILI</dc:creator>
  <cp:lastModifiedBy>Росица А. Тумбева</cp:lastModifiedBy>
  <cp:revision>2</cp:revision>
  <cp:lastPrinted>2022-10-03T12:28:00Z</cp:lastPrinted>
  <dcterms:created xsi:type="dcterms:W3CDTF">2025-08-22T06:09:00Z</dcterms:created>
  <dcterms:modified xsi:type="dcterms:W3CDTF">2025-08-22T06:09:00Z</dcterms:modified>
</cp:coreProperties>
</file>